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D82D" w14:textId="77777777" w:rsidR="008419F1" w:rsidRDefault="008419F1" w:rsidP="008419F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arrow" w:hAnsi="Arial Narrow" w:cs="Segoe UI"/>
          <w:b/>
          <w:bCs/>
          <w:sz w:val="22"/>
          <w:szCs w:val="22"/>
          <w:lang w:val="en-GB"/>
        </w:rPr>
        <w:t>“Age of Empires IV”</w:t>
      </w:r>
      <w:r>
        <w:rPr>
          <w:rStyle w:val="eop"/>
          <w:rFonts w:ascii="Arial Narrow" w:hAnsi="Arial Narrow" w:cs="Segoe UI"/>
          <w:sz w:val="22"/>
          <w:szCs w:val="22"/>
        </w:rPr>
        <w:t> </w:t>
      </w:r>
    </w:p>
    <w:p w14:paraId="7516F1EA" w14:textId="77777777" w:rsidR="008419F1" w:rsidRDefault="008419F1" w:rsidP="008419F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arrow" w:hAnsi="Arial Narrow" w:cs="Segoe UI"/>
          <w:b/>
          <w:bCs/>
          <w:sz w:val="22"/>
          <w:szCs w:val="22"/>
          <w:lang w:val="en-GB"/>
        </w:rPr>
        <w:t>Fact Sheet</w:t>
      </w:r>
      <w:r>
        <w:rPr>
          <w:rStyle w:val="eop"/>
          <w:rFonts w:ascii="Arial Narrow" w:hAnsi="Arial Narrow" w:cs="Segoe UI"/>
          <w:sz w:val="22"/>
          <w:szCs w:val="22"/>
        </w:rPr>
        <w:t> </w:t>
      </w:r>
    </w:p>
    <w:p w14:paraId="0C4B92DD" w14:textId="77777777" w:rsidR="008419F1" w:rsidRDefault="008419F1" w:rsidP="008419F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arrow" w:hAnsi="Arial Narrow" w:cs="Segoe UI"/>
          <w:b/>
          <w:bCs/>
          <w:sz w:val="22"/>
          <w:szCs w:val="22"/>
          <w:lang w:val="en-GB"/>
        </w:rPr>
        <w:t>June 2021</w:t>
      </w:r>
      <w:r>
        <w:rPr>
          <w:rStyle w:val="eop"/>
          <w:rFonts w:ascii="Arial Narrow" w:hAnsi="Arial Narrow" w:cs="Segoe UI"/>
          <w:sz w:val="22"/>
          <w:szCs w:val="22"/>
        </w:rPr>
        <w:t> </w:t>
      </w:r>
    </w:p>
    <w:p w14:paraId="4A4DD2EB"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2"/>
          <w:szCs w:val="22"/>
        </w:rPr>
        <w:t> </w:t>
      </w:r>
    </w:p>
    <w:p w14:paraId="26A168C6" w14:textId="77777777" w:rsidR="008419F1" w:rsidRDefault="008419F1" w:rsidP="00317F72">
      <w:pPr>
        <w:pStyle w:val="paragraph"/>
        <w:spacing w:before="0" w:beforeAutospacing="0" w:after="0" w:afterAutospacing="0"/>
        <w:ind w:left="1980" w:hanging="1980"/>
        <w:textAlignment w:val="baseline"/>
        <w:rPr>
          <w:rFonts w:ascii="Segoe UI" w:hAnsi="Segoe UI" w:cs="Segoe UI"/>
          <w:sz w:val="18"/>
          <w:szCs w:val="18"/>
        </w:rPr>
      </w:pPr>
      <w:r>
        <w:rPr>
          <w:rStyle w:val="normaltextrun"/>
          <w:rFonts w:ascii="Arial Narrow" w:hAnsi="Arial Narrow" w:cs="Segoe UI"/>
          <w:b/>
          <w:bCs/>
          <w:sz w:val="22"/>
          <w:szCs w:val="22"/>
          <w:lang w:val="en-GB"/>
        </w:rPr>
        <w:t>Title:</w:t>
      </w:r>
      <w:r>
        <w:rPr>
          <w:rStyle w:val="tabchar"/>
          <w:rFonts w:ascii="Calibri" w:hAnsi="Calibri" w:cs="Calibri"/>
          <w:sz w:val="22"/>
          <w:szCs w:val="22"/>
        </w:rPr>
        <w:t xml:space="preserve"> </w:t>
      </w:r>
      <w:r>
        <w:rPr>
          <w:rStyle w:val="normaltextrun"/>
          <w:rFonts w:ascii="Arial Narrow" w:hAnsi="Arial Narrow" w:cs="Segoe UI"/>
          <w:sz w:val="22"/>
          <w:szCs w:val="22"/>
          <w:lang w:val="en-GB"/>
        </w:rPr>
        <w:t>“Age of Empires IV”</w:t>
      </w:r>
      <w:r>
        <w:rPr>
          <w:rStyle w:val="eop"/>
          <w:rFonts w:ascii="Arial Narrow" w:hAnsi="Arial Narrow" w:cs="Segoe UI"/>
          <w:sz w:val="22"/>
          <w:szCs w:val="22"/>
        </w:rPr>
        <w:t> </w:t>
      </w:r>
    </w:p>
    <w:p w14:paraId="193D40E2" w14:textId="77777777" w:rsidR="008419F1" w:rsidRDefault="008419F1" w:rsidP="00317F72">
      <w:pPr>
        <w:pStyle w:val="paragraph"/>
        <w:spacing w:before="0" w:beforeAutospacing="0" w:after="0" w:afterAutospacing="0"/>
        <w:ind w:left="1980" w:hanging="1980"/>
        <w:textAlignment w:val="baseline"/>
        <w:rPr>
          <w:rFonts w:ascii="Segoe UI" w:hAnsi="Segoe UI" w:cs="Segoe UI"/>
          <w:sz w:val="18"/>
          <w:szCs w:val="18"/>
        </w:rPr>
      </w:pPr>
      <w:r>
        <w:rPr>
          <w:rStyle w:val="eop"/>
          <w:rFonts w:ascii="Arial Narrow" w:hAnsi="Arial Narrow" w:cs="Segoe UI"/>
          <w:sz w:val="22"/>
          <w:szCs w:val="22"/>
        </w:rPr>
        <w:t> </w:t>
      </w:r>
    </w:p>
    <w:p w14:paraId="5DEEE67B" w14:textId="77777777" w:rsidR="008419F1" w:rsidRDefault="008419F1" w:rsidP="00317F72">
      <w:pPr>
        <w:pStyle w:val="paragraph"/>
        <w:spacing w:before="0" w:beforeAutospacing="0" w:after="0" w:afterAutospacing="0"/>
        <w:ind w:left="1980" w:hanging="1980"/>
        <w:textAlignment w:val="baseline"/>
        <w:rPr>
          <w:rFonts w:ascii="Segoe UI" w:hAnsi="Segoe UI" w:cs="Segoe UI"/>
          <w:sz w:val="18"/>
          <w:szCs w:val="18"/>
        </w:rPr>
      </w:pPr>
      <w:r>
        <w:rPr>
          <w:rStyle w:val="normaltextrun"/>
          <w:rFonts w:ascii="Arial Narrow" w:hAnsi="Arial Narrow" w:cs="Segoe UI"/>
          <w:b/>
          <w:bCs/>
          <w:sz w:val="22"/>
          <w:szCs w:val="22"/>
          <w:lang w:val="en-GB"/>
        </w:rPr>
        <w:t>Publisher:</w:t>
      </w:r>
      <w:r>
        <w:rPr>
          <w:rStyle w:val="tabchar"/>
          <w:rFonts w:ascii="Calibri" w:hAnsi="Calibri" w:cs="Calibri"/>
          <w:sz w:val="22"/>
          <w:szCs w:val="22"/>
        </w:rPr>
        <w:t xml:space="preserve"> </w:t>
      </w:r>
      <w:r>
        <w:rPr>
          <w:rStyle w:val="normaltextrun"/>
          <w:rFonts w:ascii="Arial Narrow" w:hAnsi="Arial Narrow" w:cs="Segoe UI"/>
          <w:sz w:val="22"/>
          <w:szCs w:val="22"/>
          <w:lang w:val="en-GB"/>
        </w:rPr>
        <w:t>Xbox Game Studios</w:t>
      </w:r>
      <w:r>
        <w:rPr>
          <w:rStyle w:val="eop"/>
          <w:rFonts w:ascii="Arial Narrow" w:hAnsi="Arial Narrow" w:cs="Segoe UI"/>
          <w:sz w:val="22"/>
          <w:szCs w:val="22"/>
        </w:rPr>
        <w:t> </w:t>
      </w:r>
    </w:p>
    <w:p w14:paraId="310CE85B" w14:textId="77777777" w:rsidR="008419F1" w:rsidRDefault="008419F1" w:rsidP="00317F72">
      <w:pPr>
        <w:pStyle w:val="paragraph"/>
        <w:spacing w:before="0" w:beforeAutospacing="0" w:after="0" w:afterAutospacing="0"/>
        <w:ind w:left="1980" w:hanging="1980"/>
        <w:textAlignment w:val="baseline"/>
        <w:rPr>
          <w:rFonts w:ascii="Segoe UI" w:hAnsi="Segoe UI" w:cs="Segoe UI"/>
          <w:sz w:val="18"/>
          <w:szCs w:val="18"/>
        </w:rPr>
      </w:pPr>
      <w:r>
        <w:rPr>
          <w:rStyle w:val="eop"/>
          <w:rFonts w:ascii="Arial Narrow" w:hAnsi="Arial Narrow" w:cs="Segoe UI"/>
          <w:sz w:val="22"/>
          <w:szCs w:val="22"/>
        </w:rPr>
        <w:t> </w:t>
      </w:r>
    </w:p>
    <w:p w14:paraId="573AC592" w14:textId="77777777" w:rsidR="008419F1" w:rsidRDefault="008419F1" w:rsidP="00317F72">
      <w:pPr>
        <w:pStyle w:val="paragraph"/>
        <w:spacing w:before="0" w:beforeAutospacing="0" w:after="0" w:afterAutospacing="0"/>
        <w:ind w:left="1980" w:hanging="1980"/>
        <w:textAlignment w:val="baseline"/>
        <w:rPr>
          <w:rFonts w:ascii="Segoe UI" w:hAnsi="Segoe UI" w:cs="Segoe UI"/>
          <w:sz w:val="18"/>
          <w:szCs w:val="18"/>
        </w:rPr>
      </w:pPr>
      <w:r>
        <w:rPr>
          <w:rStyle w:val="normaltextrun"/>
          <w:rFonts w:ascii="Arial Narrow" w:hAnsi="Arial Narrow" w:cs="Segoe UI"/>
          <w:b/>
          <w:bCs/>
          <w:sz w:val="22"/>
          <w:szCs w:val="22"/>
          <w:lang w:val="en-GB"/>
        </w:rPr>
        <w:t>Developer:</w:t>
      </w:r>
      <w:r>
        <w:rPr>
          <w:rStyle w:val="tabchar"/>
          <w:rFonts w:ascii="Calibri" w:hAnsi="Calibri" w:cs="Calibri"/>
          <w:sz w:val="22"/>
          <w:szCs w:val="22"/>
        </w:rPr>
        <w:t xml:space="preserve"> </w:t>
      </w:r>
      <w:r>
        <w:rPr>
          <w:rStyle w:val="normaltextrun"/>
          <w:rFonts w:ascii="Arial Narrow" w:hAnsi="Arial Narrow" w:cs="Segoe UI"/>
          <w:sz w:val="22"/>
          <w:szCs w:val="22"/>
          <w:lang w:val="en-GB"/>
        </w:rPr>
        <w:t>World’s Edge, Relic Entertainment</w:t>
      </w:r>
      <w:r>
        <w:rPr>
          <w:rStyle w:val="eop"/>
          <w:rFonts w:ascii="Arial Narrow" w:hAnsi="Arial Narrow" w:cs="Segoe UI"/>
          <w:sz w:val="22"/>
          <w:szCs w:val="22"/>
        </w:rPr>
        <w:t> </w:t>
      </w:r>
    </w:p>
    <w:p w14:paraId="04BA5C11" w14:textId="77777777" w:rsidR="008419F1" w:rsidRDefault="008419F1" w:rsidP="00317F72">
      <w:pPr>
        <w:pStyle w:val="paragraph"/>
        <w:spacing w:before="0" w:beforeAutospacing="0" w:after="0" w:afterAutospacing="0"/>
        <w:ind w:left="1980" w:right="-180" w:hanging="1980"/>
        <w:textAlignment w:val="baseline"/>
        <w:rPr>
          <w:rFonts w:ascii="Segoe UI" w:hAnsi="Segoe UI" w:cs="Segoe UI"/>
          <w:sz w:val="18"/>
          <w:szCs w:val="18"/>
        </w:rPr>
      </w:pPr>
      <w:r>
        <w:rPr>
          <w:rStyle w:val="eop"/>
          <w:rFonts w:ascii="Arial Narrow" w:hAnsi="Arial Narrow" w:cs="Segoe UI"/>
          <w:sz w:val="22"/>
          <w:szCs w:val="22"/>
        </w:rPr>
        <w:t> </w:t>
      </w:r>
    </w:p>
    <w:p w14:paraId="7C6AAC79" w14:textId="77777777" w:rsidR="008419F1" w:rsidRDefault="008419F1" w:rsidP="00317F72">
      <w:pPr>
        <w:pStyle w:val="paragraph"/>
        <w:spacing w:before="0" w:beforeAutospacing="0" w:after="0" w:afterAutospacing="0"/>
        <w:ind w:left="1980" w:right="-180" w:hanging="1980"/>
        <w:textAlignment w:val="baseline"/>
        <w:rPr>
          <w:rFonts w:ascii="Segoe UI" w:hAnsi="Segoe UI" w:cs="Segoe UI"/>
          <w:sz w:val="18"/>
          <w:szCs w:val="18"/>
        </w:rPr>
      </w:pPr>
      <w:r>
        <w:rPr>
          <w:rStyle w:val="normaltextrun"/>
          <w:rFonts w:ascii="Arial Narrow" w:hAnsi="Arial Narrow" w:cs="Segoe UI"/>
          <w:b/>
          <w:bCs/>
          <w:sz w:val="22"/>
          <w:szCs w:val="22"/>
          <w:lang w:val="en-GB"/>
        </w:rPr>
        <w:t>Format:</w:t>
      </w:r>
      <w:r>
        <w:rPr>
          <w:rStyle w:val="tabchar"/>
          <w:rFonts w:ascii="Calibri" w:hAnsi="Calibri" w:cs="Calibri"/>
          <w:sz w:val="22"/>
          <w:szCs w:val="22"/>
        </w:rPr>
        <w:t xml:space="preserve"> </w:t>
      </w:r>
      <w:r>
        <w:rPr>
          <w:rStyle w:val="normaltextrun"/>
          <w:rFonts w:ascii="Arial Narrow" w:hAnsi="Arial Narrow" w:cs="Segoe UI"/>
          <w:sz w:val="22"/>
          <w:szCs w:val="22"/>
          <w:lang w:val="en-GB"/>
        </w:rPr>
        <w:t>Windows 10 and Steam</w:t>
      </w:r>
      <w:r>
        <w:rPr>
          <w:rStyle w:val="eop"/>
          <w:rFonts w:ascii="Arial Narrow" w:hAnsi="Arial Narrow" w:cs="Segoe UI"/>
          <w:sz w:val="22"/>
          <w:szCs w:val="22"/>
        </w:rPr>
        <w:t> </w:t>
      </w:r>
    </w:p>
    <w:p w14:paraId="236795EB" w14:textId="77777777" w:rsidR="008419F1" w:rsidRDefault="008419F1" w:rsidP="00317F72">
      <w:pPr>
        <w:pStyle w:val="paragraph"/>
        <w:spacing w:before="0" w:beforeAutospacing="0" w:after="0" w:afterAutospacing="0"/>
        <w:ind w:left="1980" w:hanging="1980"/>
        <w:textAlignment w:val="baseline"/>
        <w:rPr>
          <w:rFonts w:ascii="Segoe UI" w:hAnsi="Segoe UI" w:cs="Segoe UI"/>
          <w:sz w:val="18"/>
          <w:szCs w:val="18"/>
        </w:rPr>
      </w:pPr>
      <w:r>
        <w:rPr>
          <w:rStyle w:val="eop"/>
          <w:rFonts w:ascii="Arial Narrow" w:hAnsi="Arial Narrow" w:cs="Segoe UI"/>
          <w:sz w:val="22"/>
          <w:szCs w:val="22"/>
        </w:rPr>
        <w:t> </w:t>
      </w:r>
    </w:p>
    <w:p w14:paraId="0D4C5FF7" w14:textId="070B8A32" w:rsidR="008419F1" w:rsidRDefault="008419F1" w:rsidP="00317F72">
      <w:pPr>
        <w:spacing w:after="0" w:line="240" w:lineRule="auto"/>
        <w:ind w:left="1980" w:hanging="1980"/>
        <w:textAlignment w:val="baseline"/>
      </w:pPr>
      <w:r w:rsidRPr="37305715">
        <w:rPr>
          <w:rStyle w:val="normaltextrun"/>
          <w:rFonts w:ascii="Arial Narrow" w:hAnsi="Arial Narrow" w:cs="Segoe UI"/>
          <w:b/>
          <w:bCs/>
          <w:lang w:val="en-GB"/>
        </w:rPr>
        <w:t>ESRB Rating:</w:t>
      </w:r>
      <w:r w:rsidRPr="37305715">
        <w:rPr>
          <w:rStyle w:val="tabchar"/>
          <w:rFonts w:ascii="Calibri" w:hAnsi="Calibri" w:cs="Calibri"/>
        </w:rPr>
        <w:t xml:space="preserve"> </w:t>
      </w:r>
      <w:r w:rsidR="15F6F5B2" w:rsidRPr="37305715">
        <w:rPr>
          <w:rFonts w:ascii="Arial Narrow" w:eastAsia="Arial Narrow" w:hAnsi="Arial Narrow" w:cs="Arial Narrow"/>
          <w:color w:val="000000" w:themeColor="text1"/>
          <w:lang w:val="en-GB"/>
        </w:rPr>
        <w:t>Teen; USK 12; PEGI TBD; AU/NZ TBD</w:t>
      </w:r>
    </w:p>
    <w:p w14:paraId="23F67207" w14:textId="180C6947" w:rsidR="37305715" w:rsidRPr="00317F72" w:rsidRDefault="37305715" w:rsidP="00317F72">
      <w:pPr>
        <w:spacing w:after="0" w:line="240" w:lineRule="auto"/>
      </w:pPr>
    </w:p>
    <w:p w14:paraId="460A4DFD" w14:textId="77777777" w:rsidR="008419F1" w:rsidRDefault="008419F1" w:rsidP="00317F72">
      <w:pPr>
        <w:pStyle w:val="paragraph"/>
        <w:spacing w:before="0" w:beforeAutospacing="0" w:after="0" w:afterAutospacing="0"/>
        <w:ind w:left="1980" w:hanging="1980"/>
        <w:textAlignment w:val="baseline"/>
        <w:rPr>
          <w:rFonts w:ascii="Segoe UI" w:hAnsi="Segoe UI" w:cs="Segoe UI"/>
          <w:sz w:val="18"/>
          <w:szCs w:val="18"/>
        </w:rPr>
      </w:pPr>
      <w:r>
        <w:rPr>
          <w:rStyle w:val="normaltextrun"/>
          <w:rFonts w:ascii="Arial Narrow" w:hAnsi="Arial Narrow" w:cs="Segoe UI"/>
          <w:b/>
          <w:bCs/>
          <w:sz w:val="22"/>
          <w:szCs w:val="22"/>
          <w:lang w:val="en-GB"/>
        </w:rPr>
        <w:t>Release Date:</w:t>
      </w:r>
      <w:r>
        <w:rPr>
          <w:rStyle w:val="normaltextrun"/>
          <w:rFonts w:ascii="Arial Narrow" w:hAnsi="Arial Narrow" w:cs="Segoe UI"/>
          <w:sz w:val="22"/>
          <w:szCs w:val="22"/>
          <w:lang w:val="en-GB"/>
        </w:rPr>
        <w:t> </w:t>
      </w:r>
      <w:r>
        <w:rPr>
          <w:rStyle w:val="tabchar"/>
          <w:rFonts w:ascii="Calibri" w:hAnsi="Calibri" w:cs="Calibri"/>
          <w:sz w:val="22"/>
          <w:szCs w:val="22"/>
        </w:rPr>
        <w:t xml:space="preserve"> </w:t>
      </w:r>
      <w:r>
        <w:rPr>
          <w:rStyle w:val="normaltextrun"/>
          <w:rFonts w:ascii="Arial Narrow" w:hAnsi="Arial Narrow" w:cs="Segoe UI"/>
          <w:sz w:val="22"/>
          <w:szCs w:val="22"/>
          <w:lang w:val="en-GB"/>
        </w:rPr>
        <w:t>October 28, </w:t>
      </w:r>
      <w:proofErr w:type="gramStart"/>
      <w:r>
        <w:rPr>
          <w:rStyle w:val="normaltextrun"/>
          <w:rFonts w:ascii="Arial Narrow" w:hAnsi="Arial Narrow" w:cs="Segoe UI"/>
          <w:sz w:val="22"/>
          <w:szCs w:val="22"/>
          <w:lang w:val="en-GB"/>
        </w:rPr>
        <w:t>2021</w:t>
      </w:r>
      <w:proofErr w:type="gramEnd"/>
      <w:r>
        <w:rPr>
          <w:rStyle w:val="scxw181645742"/>
          <w:rFonts w:ascii="Arial Narrow" w:hAnsi="Arial Narrow" w:cs="Segoe UI"/>
          <w:sz w:val="22"/>
          <w:szCs w:val="22"/>
        </w:rPr>
        <w:t> </w:t>
      </w:r>
      <w:r>
        <w:rPr>
          <w:rFonts w:ascii="Arial Narrow" w:hAnsi="Arial Narrow" w:cs="Segoe UI"/>
          <w:sz w:val="22"/>
          <w:szCs w:val="22"/>
        </w:rPr>
        <w:br/>
      </w:r>
      <w:r>
        <w:rPr>
          <w:rStyle w:val="eop"/>
          <w:rFonts w:ascii="Arial Narrow" w:hAnsi="Arial Narrow" w:cs="Segoe UI"/>
          <w:sz w:val="22"/>
          <w:szCs w:val="22"/>
        </w:rPr>
        <w:t> </w:t>
      </w:r>
    </w:p>
    <w:p w14:paraId="7AE8108D" w14:textId="242540B6" w:rsidR="008419F1" w:rsidRDefault="008419F1" w:rsidP="008419F1">
      <w:pPr>
        <w:pStyle w:val="paragraph"/>
        <w:spacing w:before="0" w:beforeAutospacing="0" w:after="0" w:afterAutospacing="0"/>
        <w:ind w:left="540" w:hanging="540"/>
        <w:textAlignment w:val="baseline"/>
        <w:rPr>
          <w:rFonts w:ascii="Segoe UI" w:hAnsi="Segoe UI" w:cs="Segoe UI"/>
          <w:sz w:val="18"/>
          <w:szCs w:val="18"/>
        </w:rPr>
      </w:pPr>
      <w:r>
        <w:rPr>
          <w:rStyle w:val="normaltextrun"/>
          <w:rFonts w:ascii="Arial Narrow" w:hAnsi="Arial Narrow" w:cs="Segoe UI"/>
          <w:b/>
          <w:bCs/>
          <w:sz w:val="22"/>
          <w:szCs w:val="22"/>
          <w:lang w:val="en-GB"/>
        </w:rPr>
        <w:t>Price:</w:t>
      </w:r>
      <w:r>
        <w:rPr>
          <w:rStyle w:val="tabchar"/>
          <w:rFonts w:ascii="Calibri" w:hAnsi="Calibri" w:cs="Calibri"/>
          <w:sz w:val="22"/>
          <w:szCs w:val="22"/>
        </w:rPr>
        <w:t xml:space="preserve"> </w:t>
      </w:r>
      <w:r w:rsidRPr="008419F1">
        <w:rPr>
          <w:rStyle w:val="normaltextrun"/>
          <w:rFonts w:ascii="Arial Narrow" w:hAnsi="Arial Narrow"/>
          <w:sz w:val="22"/>
          <w:szCs w:val="22"/>
          <w:lang w:val="en-GB"/>
        </w:rPr>
        <w:t>$59.99 USD for Standard Edition,</w:t>
      </w:r>
      <w:r>
        <w:rPr>
          <w:rStyle w:val="normaltextrun"/>
          <w:rFonts w:ascii="Arial Narrow" w:hAnsi="Arial Narrow"/>
          <w:sz w:val="22"/>
          <w:szCs w:val="22"/>
          <w:lang w:val="en-GB"/>
        </w:rPr>
        <w:t xml:space="preserve"> </w:t>
      </w:r>
      <w:r w:rsidRPr="008419F1">
        <w:rPr>
          <w:rStyle w:val="normaltextrun"/>
          <w:rFonts w:ascii="Arial Narrow" w:hAnsi="Arial Narrow"/>
          <w:sz w:val="22"/>
          <w:szCs w:val="22"/>
          <w:lang w:val="en-GB"/>
        </w:rPr>
        <w:t xml:space="preserve">$79.99 USD for Digital Deluxe Version (Steam only) </w:t>
      </w:r>
    </w:p>
    <w:p w14:paraId="0FFD94A0" w14:textId="77777777" w:rsidR="008419F1" w:rsidRDefault="008419F1" w:rsidP="008419F1">
      <w:pPr>
        <w:pStyle w:val="paragraph"/>
        <w:spacing w:before="0" w:beforeAutospacing="0" w:after="0" w:afterAutospacing="0"/>
        <w:ind w:left="1980" w:hanging="1980"/>
        <w:textAlignment w:val="baseline"/>
        <w:rPr>
          <w:rFonts w:ascii="Segoe UI" w:hAnsi="Segoe UI" w:cs="Segoe UI"/>
          <w:sz w:val="18"/>
          <w:szCs w:val="18"/>
        </w:rPr>
      </w:pPr>
      <w:r>
        <w:rPr>
          <w:rStyle w:val="eop"/>
          <w:rFonts w:ascii="Arial Narrow" w:hAnsi="Arial Narrow" w:cs="Segoe UI"/>
          <w:sz w:val="22"/>
          <w:szCs w:val="22"/>
        </w:rPr>
        <w:t> </w:t>
      </w:r>
    </w:p>
    <w:p w14:paraId="0E3B7C2B" w14:textId="77777777" w:rsidR="008419F1" w:rsidRDefault="008419F1" w:rsidP="008419F1">
      <w:pPr>
        <w:pStyle w:val="paragraph"/>
        <w:spacing w:before="0" w:beforeAutospacing="0" w:after="0" w:afterAutospacing="0"/>
        <w:ind w:left="1620"/>
        <w:textAlignment w:val="baseline"/>
        <w:rPr>
          <w:rFonts w:ascii="Segoe UI" w:hAnsi="Segoe UI" w:cs="Segoe UI"/>
          <w:sz w:val="18"/>
          <w:szCs w:val="18"/>
        </w:rPr>
      </w:pPr>
      <w:r>
        <w:rPr>
          <w:rStyle w:val="normaltextrun"/>
          <w:rFonts w:ascii="Arial Narrow" w:hAnsi="Arial Narrow" w:cs="Segoe UI"/>
          <w:b/>
          <w:bCs/>
          <w:sz w:val="22"/>
          <w:szCs w:val="22"/>
          <w:lang w:val="en-GB"/>
        </w:rPr>
        <w:t>Xbox Game Pass Availability:</w:t>
      </w:r>
      <w:r>
        <w:rPr>
          <w:rStyle w:val="normaltextrun"/>
          <w:rFonts w:ascii="Arial Narrow" w:hAnsi="Arial Narrow" w:cs="Segoe UI"/>
          <w:sz w:val="22"/>
          <w:szCs w:val="22"/>
          <w:lang w:val="en-GB"/>
        </w:rPr>
        <w:t> “Age of Empires IV” will be included with Xbox Game Pass for PC and Xbox Game Pass Ultimate at launch.</w:t>
      </w:r>
      <w:r>
        <w:rPr>
          <w:rStyle w:val="normaltextrun"/>
          <w:rFonts w:ascii="Arial" w:hAnsi="Arial" w:cs="Arial"/>
          <w:sz w:val="22"/>
          <w:szCs w:val="22"/>
        </w:rPr>
        <w:t> </w:t>
      </w:r>
      <w:r>
        <w:rPr>
          <w:rStyle w:val="eop"/>
          <w:rFonts w:ascii="Arial Narrow" w:hAnsi="Arial Narrow" w:cs="Segoe UI"/>
          <w:sz w:val="22"/>
          <w:szCs w:val="22"/>
        </w:rPr>
        <w:t> </w:t>
      </w:r>
    </w:p>
    <w:p w14:paraId="1B174063"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2"/>
          <w:szCs w:val="22"/>
        </w:rPr>
        <w:t> </w:t>
      </w:r>
    </w:p>
    <w:p w14:paraId="660DC35F" w14:textId="77777777" w:rsidR="008419F1" w:rsidRDefault="008419F1" w:rsidP="008419F1">
      <w:pPr>
        <w:pStyle w:val="paragraph"/>
        <w:spacing w:before="0" w:beforeAutospacing="0" w:after="0" w:afterAutospacing="0"/>
        <w:ind w:left="1620" w:hanging="1620"/>
        <w:textAlignment w:val="baseline"/>
        <w:rPr>
          <w:rFonts w:ascii="Segoe UI" w:hAnsi="Segoe UI" w:cs="Segoe UI"/>
          <w:sz w:val="18"/>
          <w:szCs w:val="18"/>
        </w:rPr>
      </w:pPr>
      <w:r>
        <w:rPr>
          <w:rStyle w:val="normaltextrun"/>
          <w:rFonts w:ascii="Arial Narrow" w:hAnsi="Arial Narrow" w:cs="Segoe UI"/>
          <w:b/>
          <w:bCs/>
          <w:sz w:val="22"/>
          <w:szCs w:val="22"/>
          <w:lang w:val="en-GB"/>
        </w:rPr>
        <w:t>Product overview:</w:t>
      </w:r>
      <w:r>
        <w:rPr>
          <w:rStyle w:val="tabchar"/>
          <w:rFonts w:ascii="Calibri" w:hAnsi="Calibri" w:cs="Calibri"/>
          <w:sz w:val="22"/>
          <w:szCs w:val="22"/>
        </w:rPr>
        <w:t xml:space="preserve"> </w:t>
      </w:r>
      <w:r>
        <w:rPr>
          <w:rStyle w:val="normaltextrun"/>
          <w:rFonts w:ascii="Arial Narrow" w:hAnsi="Arial Narrow" w:cs="Segoe UI"/>
          <w:sz w:val="22"/>
          <w:szCs w:val="22"/>
          <w:lang w:val="en-GB"/>
        </w:rPr>
        <w:t>The king of real-time strategy (RTS) is back! Age of Empires has returned with its first all new title in 16 years, modernizing the RTS genre for new and returning players eager for the return of an RTS gaming phenomenon.   </w:t>
      </w:r>
      <w:r>
        <w:rPr>
          <w:rStyle w:val="eop"/>
          <w:rFonts w:ascii="Arial Narrow" w:hAnsi="Arial Narrow" w:cs="Segoe UI"/>
          <w:sz w:val="22"/>
          <w:szCs w:val="22"/>
        </w:rPr>
        <w:t> </w:t>
      </w:r>
    </w:p>
    <w:p w14:paraId="390CF033" w14:textId="77777777" w:rsidR="008419F1" w:rsidRDefault="008419F1" w:rsidP="008419F1">
      <w:pPr>
        <w:pStyle w:val="paragraph"/>
        <w:spacing w:before="0" w:beforeAutospacing="0" w:after="0" w:afterAutospacing="0"/>
        <w:ind w:left="1980" w:hanging="1980"/>
        <w:textAlignment w:val="baseline"/>
        <w:rPr>
          <w:rFonts w:ascii="Segoe UI" w:hAnsi="Segoe UI" w:cs="Segoe UI"/>
          <w:sz w:val="18"/>
          <w:szCs w:val="18"/>
        </w:rPr>
      </w:pPr>
      <w:r>
        <w:rPr>
          <w:rStyle w:val="eop"/>
          <w:rFonts w:ascii="Arial Narrow" w:hAnsi="Arial Narrow" w:cs="Segoe UI"/>
          <w:sz w:val="22"/>
          <w:szCs w:val="22"/>
        </w:rPr>
        <w:t> </w:t>
      </w:r>
    </w:p>
    <w:p w14:paraId="4067A274" w14:textId="77777777" w:rsidR="008419F1" w:rsidRDefault="008419F1" w:rsidP="008419F1">
      <w:pPr>
        <w:pStyle w:val="paragraph"/>
        <w:spacing w:before="0" w:beforeAutospacing="0" w:after="0" w:afterAutospacing="0"/>
        <w:ind w:left="1620"/>
        <w:textAlignment w:val="baseline"/>
        <w:rPr>
          <w:rFonts w:ascii="Segoe UI" w:hAnsi="Segoe UI" w:cs="Segoe UI"/>
          <w:sz w:val="18"/>
          <w:szCs w:val="18"/>
        </w:rPr>
      </w:pPr>
      <w:r>
        <w:rPr>
          <w:rStyle w:val="normaltextrun"/>
          <w:rFonts w:ascii="Arial Narrow" w:hAnsi="Arial Narrow" w:cs="Segoe UI"/>
          <w:sz w:val="22"/>
          <w:szCs w:val="22"/>
          <w:lang w:val="en-GB"/>
        </w:rPr>
        <w:t>By using history as a development tool, “Age of Empires IV” brings unparalleled atmosphere to the RTS with stylized visuals, diverse civilizations and authentic music and speech – all which come together to let you celebrate the High Medieval period to Late Renaissance history and cultures.</w:t>
      </w:r>
      <w:r>
        <w:rPr>
          <w:rStyle w:val="eop"/>
          <w:rFonts w:ascii="Arial Narrow" w:hAnsi="Arial Narrow" w:cs="Segoe UI"/>
          <w:sz w:val="22"/>
          <w:szCs w:val="22"/>
        </w:rPr>
        <w:t> </w:t>
      </w:r>
    </w:p>
    <w:p w14:paraId="62D01262"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2"/>
          <w:szCs w:val="22"/>
        </w:rPr>
        <w:t> </w:t>
      </w:r>
    </w:p>
    <w:p w14:paraId="635E1610" w14:textId="44258400" w:rsidR="008419F1" w:rsidRDefault="008419F1" w:rsidP="008419F1">
      <w:pPr>
        <w:pStyle w:val="paragraph"/>
        <w:spacing w:before="0" w:beforeAutospacing="0" w:after="0" w:afterAutospacing="0"/>
        <w:ind w:left="1620" w:hanging="1620"/>
        <w:textAlignment w:val="baseline"/>
        <w:rPr>
          <w:rFonts w:ascii="Segoe UI" w:hAnsi="Segoe UI" w:cs="Segoe UI"/>
          <w:sz w:val="18"/>
          <w:szCs w:val="18"/>
        </w:rPr>
      </w:pPr>
      <w:r>
        <w:rPr>
          <w:rStyle w:val="normaltextrun"/>
          <w:rFonts w:ascii="Arial Narrow" w:hAnsi="Arial Narrow" w:cs="Segoe UI"/>
          <w:b/>
          <w:bCs/>
          <w:sz w:val="22"/>
          <w:szCs w:val="22"/>
          <w:lang w:val="en-GB"/>
        </w:rPr>
        <w:t>Features:</w:t>
      </w:r>
      <w:r>
        <w:rPr>
          <w:rStyle w:val="tabchar"/>
          <w:rFonts w:ascii="Calibri" w:hAnsi="Calibri" w:cs="Calibri"/>
          <w:sz w:val="22"/>
          <w:szCs w:val="22"/>
        </w:rPr>
        <w:t xml:space="preserve"> </w:t>
      </w:r>
      <w:r>
        <w:rPr>
          <w:rStyle w:val="tabchar"/>
          <w:rFonts w:ascii="Calibri" w:hAnsi="Calibri" w:cs="Calibri"/>
          <w:sz w:val="22"/>
          <w:szCs w:val="22"/>
        </w:rPr>
        <w:tab/>
      </w:r>
      <w:r>
        <w:rPr>
          <w:rStyle w:val="normaltextrun"/>
          <w:rFonts w:ascii="Arial Narrow" w:hAnsi="Arial Narrow" w:cs="Segoe UI"/>
          <w:sz w:val="22"/>
          <w:szCs w:val="22"/>
          <w:lang w:val="en-GB"/>
        </w:rPr>
        <w:t>With updated controls, intuitive UI and a fresh approach to campaign putting you as the hero in history, “Age of Empires IV” is the most accessible Age of Empires game yet while taking everything fans love about the franchise to the next level. Notable features include:</w:t>
      </w:r>
      <w:r>
        <w:rPr>
          <w:rStyle w:val="eop"/>
          <w:rFonts w:ascii="Arial Narrow" w:hAnsi="Arial Narrow" w:cs="Segoe UI"/>
          <w:sz w:val="22"/>
          <w:szCs w:val="22"/>
        </w:rPr>
        <w:t> </w:t>
      </w:r>
    </w:p>
    <w:p w14:paraId="2B814333" w14:textId="77777777" w:rsidR="008419F1" w:rsidRDefault="008419F1" w:rsidP="008419F1">
      <w:pPr>
        <w:pStyle w:val="paragraph"/>
        <w:numPr>
          <w:ilvl w:val="0"/>
          <w:numId w:val="1"/>
        </w:numPr>
        <w:spacing w:before="0" w:beforeAutospacing="0" w:after="0" w:afterAutospacing="0"/>
        <w:ind w:left="1890" w:hanging="270"/>
        <w:textAlignment w:val="baseline"/>
        <w:rPr>
          <w:rFonts w:ascii="Arial Narrow" w:hAnsi="Arial Narrow" w:cs="Segoe UI"/>
          <w:sz w:val="22"/>
          <w:szCs w:val="22"/>
        </w:rPr>
      </w:pPr>
      <w:r>
        <w:rPr>
          <w:rStyle w:val="normaltextrun"/>
          <w:rFonts w:ascii="Arial Narrow" w:hAnsi="Arial Narrow" w:cs="Segoe UI"/>
          <w:sz w:val="22"/>
          <w:szCs w:val="22"/>
          <w:lang w:val="en-GB"/>
        </w:rPr>
        <w:t>Stunning 4K visual fidelity </w:t>
      </w:r>
      <w:r>
        <w:rPr>
          <w:rStyle w:val="eop"/>
          <w:rFonts w:ascii="Arial Narrow" w:hAnsi="Arial Narrow" w:cs="Segoe UI"/>
          <w:sz w:val="22"/>
          <w:szCs w:val="22"/>
        </w:rPr>
        <w:t> </w:t>
      </w:r>
    </w:p>
    <w:p w14:paraId="18FBB7C6" w14:textId="77777777" w:rsidR="008419F1" w:rsidRDefault="008419F1" w:rsidP="008419F1">
      <w:pPr>
        <w:pStyle w:val="paragraph"/>
        <w:numPr>
          <w:ilvl w:val="0"/>
          <w:numId w:val="2"/>
        </w:numPr>
        <w:spacing w:before="0" w:beforeAutospacing="0" w:after="0" w:afterAutospacing="0"/>
        <w:ind w:left="1890" w:hanging="270"/>
        <w:textAlignment w:val="baseline"/>
        <w:rPr>
          <w:rFonts w:ascii="Arial Narrow" w:hAnsi="Arial Narrow" w:cs="Segoe UI"/>
          <w:sz w:val="22"/>
          <w:szCs w:val="22"/>
        </w:rPr>
      </w:pPr>
      <w:r>
        <w:rPr>
          <w:rStyle w:val="normaltextrun"/>
          <w:rFonts w:ascii="Arial Narrow" w:hAnsi="Arial Narrow" w:cs="Segoe UI"/>
          <w:sz w:val="22"/>
          <w:szCs w:val="22"/>
          <w:lang w:val="en-GB"/>
        </w:rPr>
        <w:t>Eight diverse civilizations, including the Mongols and Chinese, along with naval gameplay support</w:t>
      </w:r>
      <w:r>
        <w:rPr>
          <w:rStyle w:val="eop"/>
          <w:rFonts w:ascii="Arial Narrow" w:hAnsi="Arial Narrow" w:cs="Segoe UI"/>
          <w:sz w:val="22"/>
          <w:szCs w:val="22"/>
        </w:rPr>
        <w:t> </w:t>
      </w:r>
    </w:p>
    <w:p w14:paraId="0BC5DBE8" w14:textId="77777777" w:rsidR="008419F1" w:rsidRDefault="008419F1" w:rsidP="008419F1">
      <w:pPr>
        <w:pStyle w:val="paragraph"/>
        <w:numPr>
          <w:ilvl w:val="0"/>
          <w:numId w:val="2"/>
        </w:numPr>
        <w:spacing w:before="0" w:beforeAutospacing="0" w:after="0" w:afterAutospacing="0"/>
        <w:ind w:left="1890" w:hanging="270"/>
        <w:textAlignment w:val="baseline"/>
        <w:rPr>
          <w:rFonts w:ascii="Arial Narrow" w:hAnsi="Arial Narrow" w:cs="Segoe UI"/>
          <w:sz w:val="22"/>
          <w:szCs w:val="22"/>
        </w:rPr>
      </w:pPr>
      <w:r>
        <w:rPr>
          <w:rStyle w:val="normaltextrun"/>
          <w:rFonts w:ascii="Arial Narrow" w:hAnsi="Arial Narrow" w:cs="Segoe UI"/>
          <w:sz w:val="22"/>
          <w:szCs w:val="22"/>
          <w:lang w:val="en-GB"/>
        </w:rPr>
        <w:t>Four campaigns with thirty-five missions spanning 500 years of history</w:t>
      </w:r>
      <w:r>
        <w:rPr>
          <w:rStyle w:val="eop"/>
          <w:rFonts w:ascii="Arial Narrow" w:hAnsi="Arial Narrow" w:cs="Segoe UI"/>
          <w:sz w:val="22"/>
          <w:szCs w:val="22"/>
        </w:rPr>
        <w:t> </w:t>
      </w:r>
    </w:p>
    <w:p w14:paraId="409216DE" w14:textId="77777777" w:rsidR="008419F1" w:rsidRDefault="008419F1" w:rsidP="008419F1">
      <w:pPr>
        <w:pStyle w:val="paragraph"/>
        <w:numPr>
          <w:ilvl w:val="0"/>
          <w:numId w:val="2"/>
        </w:numPr>
        <w:spacing w:before="0" w:beforeAutospacing="0" w:after="0" w:afterAutospacing="0"/>
        <w:ind w:left="1890" w:hanging="270"/>
        <w:textAlignment w:val="baseline"/>
        <w:rPr>
          <w:rFonts w:ascii="Arial Narrow" w:hAnsi="Arial Narrow" w:cs="Segoe UI"/>
          <w:sz w:val="22"/>
          <w:szCs w:val="22"/>
        </w:rPr>
      </w:pPr>
      <w:r>
        <w:rPr>
          <w:rStyle w:val="normaltextrun"/>
          <w:rFonts w:ascii="Arial Narrow" w:hAnsi="Arial Narrow" w:cs="Segoe UI"/>
          <w:sz w:val="22"/>
          <w:szCs w:val="22"/>
          <w:lang w:val="en-GB"/>
        </w:rPr>
        <w:t>Cooperate or spectate with up to seven of your friends in PVP and PVE multiplayer modes</w:t>
      </w:r>
      <w:r>
        <w:rPr>
          <w:rStyle w:val="eop"/>
          <w:rFonts w:ascii="Arial Narrow" w:hAnsi="Arial Narrow" w:cs="Segoe UI"/>
          <w:sz w:val="22"/>
          <w:szCs w:val="22"/>
        </w:rPr>
        <w:t> </w:t>
      </w:r>
    </w:p>
    <w:p w14:paraId="3F841658" w14:textId="336888DF" w:rsidR="008419F1" w:rsidRDefault="008419F1" w:rsidP="008419F1">
      <w:pPr>
        <w:pStyle w:val="paragraph"/>
        <w:numPr>
          <w:ilvl w:val="0"/>
          <w:numId w:val="2"/>
        </w:numPr>
        <w:spacing w:before="0" w:beforeAutospacing="0" w:after="0" w:afterAutospacing="0"/>
        <w:ind w:left="1890" w:hanging="270"/>
        <w:textAlignment w:val="baseline"/>
        <w:rPr>
          <w:rFonts w:ascii="Arial Narrow" w:hAnsi="Arial Narrow" w:cs="Segoe UI"/>
          <w:sz w:val="22"/>
          <w:szCs w:val="22"/>
        </w:rPr>
      </w:pPr>
      <w:r>
        <w:rPr>
          <w:rStyle w:val="normaltextrun"/>
          <w:rFonts w:ascii="Arial Narrow" w:hAnsi="Arial Narrow" w:cs="Segoe UI"/>
          <w:sz w:val="22"/>
          <w:szCs w:val="22"/>
          <w:lang w:val="en-GB"/>
        </w:rPr>
        <w:t>Best-in-class game and platform services, including a World Editor </w:t>
      </w:r>
      <w:r w:rsidR="00F6066F">
        <w:rPr>
          <w:rStyle w:val="normaltextrun"/>
          <w:rFonts w:ascii="Arial Narrow" w:hAnsi="Arial Narrow" w:cs="Segoe UI"/>
          <w:sz w:val="22"/>
          <w:szCs w:val="22"/>
          <w:lang w:val="en-GB"/>
        </w:rPr>
        <w:t>in early 2022</w:t>
      </w:r>
      <w:r>
        <w:rPr>
          <w:rStyle w:val="normaltextrun"/>
          <w:rFonts w:ascii="Arial Narrow" w:hAnsi="Arial Narrow" w:cs="Segoe UI"/>
          <w:sz w:val="22"/>
          <w:szCs w:val="22"/>
          <w:lang w:val="en-GB"/>
        </w:rPr>
        <w:t>, tutorials and a story mode to help onboard new RTS players</w:t>
      </w:r>
      <w:r>
        <w:rPr>
          <w:rStyle w:val="eop"/>
          <w:rFonts w:ascii="Arial Narrow" w:hAnsi="Arial Narrow" w:cs="Segoe UI"/>
          <w:sz w:val="22"/>
          <w:szCs w:val="22"/>
        </w:rPr>
        <w:t> </w:t>
      </w:r>
    </w:p>
    <w:p w14:paraId="495A03B0" w14:textId="77777777" w:rsidR="008419F1" w:rsidRDefault="008419F1" w:rsidP="008419F1">
      <w:pPr>
        <w:pStyle w:val="paragraph"/>
        <w:spacing w:before="0" w:beforeAutospacing="0" w:after="0" w:afterAutospacing="0"/>
        <w:ind w:hanging="1440"/>
        <w:textAlignment w:val="baseline"/>
        <w:rPr>
          <w:rFonts w:ascii="Segoe UI" w:hAnsi="Segoe UI" w:cs="Segoe UI"/>
          <w:sz w:val="18"/>
          <w:szCs w:val="18"/>
        </w:rPr>
      </w:pPr>
      <w:r>
        <w:rPr>
          <w:rStyle w:val="eop"/>
          <w:rFonts w:ascii="Arial Narrow" w:hAnsi="Arial Narrow" w:cs="Segoe UI"/>
          <w:sz w:val="22"/>
          <w:szCs w:val="22"/>
        </w:rPr>
        <w:t> </w:t>
      </w:r>
    </w:p>
    <w:p w14:paraId="1D4C48FD" w14:textId="77777777" w:rsidR="008419F1" w:rsidRDefault="008419F1" w:rsidP="008419F1">
      <w:pPr>
        <w:pStyle w:val="paragraph"/>
        <w:spacing w:before="0" w:beforeAutospacing="0" w:after="0" w:afterAutospacing="0"/>
        <w:ind w:left="900" w:firstLine="720"/>
        <w:textAlignment w:val="baseline"/>
        <w:rPr>
          <w:rFonts w:ascii="Segoe UI" w:hAnsi="Segoe UI" w:cs="Segoe UI"/>
          <w:sz w:val="18"/>
          <w:szCs w:val="18"/>
        </w:rPr>
      </w:pPr>
      <w:r>
        <w:rPr>
          <w:rStyle w:val="normaltextrun"/>
          <w:rFonts w:ascii="Arial Narrow" w:hAnsi="Arial Narrow" w:cs="Segoe UI"/>
          <w:sz w:val="22"/>
          <w:szCs w:val="22"/>
          <w:lang w:val="en-GB"/>
        </w:rPr>
        <w:t>For more information about “Age of Empires IV,” please visit </w:t>
      </w:r>
      <w:hyperlink r:id="rId10" w:tgtFrame="_blank" w:history="1">
        <w:r>
          <w:rPr>
            <w:rStyle w:val="normaltextrun"/>
            <w:rFonts w:ascii="Arial Narrow" w:hAnsi="Arial Narrow" w:cs="Segoe UI"/>
            <w:color w:val="0563C1"/>
            <w:sz w:val="22"/>
            <w:szCs w:val="22"/>
            <w:u w:val="single"/>
            <w:lang w:val="en-GB"/>
          </w:rPr>
          <w:t>news.xbox.com</w:t>
        </w:r>
      </w:hyperlink>
      <w:r>
        <w:rPr>
          <w:rStyle w:val="normaltextrun"/>
          <w:rFonts w:ascii="Arial Narrow" w:hAnsi="Arial Narrow" w:cs="Segoe UI"/>
          <w:sz w:val="22"/>
          <w:szCs w:val="22"/>
          <w:lang w:val="en-GB"/>
        </w:rPr>
        <w:t>. </w:t>
      </w:r>
      <w:r>
        <w:rPr>
          <w:rStyle w:val="eop"/>
          <w:rFonts w:ascii="Arial Narrow" w:hAnsi="Arial Narrow" w:cs="Segoe UI"/>
          <w:sz w:val="22"/>
          <w:szCs w:val="22"/>
        </w:rPr>
        <w:t> </w:t>
      </w:r>
    </w:p>
    <w:p w14:paraId="1298C16B"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2"/>
          <w:szCs w:val="22"/>
        </w:rPr>
        <w:t> </w:t>
      </w:r>
    </w:p>
    <w:p w14:paraId="0940DF7F" w14:textId="6597A498" w:rsidR="008419F1" w:rsidRDefault="008419F1" w:rsidP="4FD4DF41">
      <w:pPr>
        <w:pStyle w:val="paragraph"/>
        <w:spacing w:before="0" w:beforeAutospacing="0" w:after="0" w:afterAutospacing="0"/>
        <w:textAlignment w:val="baseline"/>
        <w:rPr>
          <w:rFonts w:ascii="Segoe UI" w:hAnsi="Segoe UI" w:cs="Segoe UI"/>
          <w:sz w:val="18"/>
          <w:szCs w:val="18"/>
        </w:rPr>
      </w:pPr>
      <w:r w:rsidRPr="4FD4DF41">
        <w:rPr>
          <w:rStyle w:val="normaltextrun"/>
          <w:rFonts w:ascii="Arial Narrow" w:hAnsi="Arial Narrow" w:cs="Segoe UI"/>
          <w:b/>
          <w:bCs/>
          <w:sz w:val="22"/>
          <w:szCs w:val="22"/>
        </w:rPr>
        <w:t>About World’s Edge</w:t>
      </w:r>
      <w:r w:rsidRPr="4FD4DF41">
        <w:rPr>
          <w:rStyle w:val="eop"/>
          <w:rFonts w:ascii="Arial Narrow" w:hAnsi="Arial Narrow" w:cs="Segoe UI"/>
          <w:sz w:val="22"/>
          <w:szCs w:val="22"/>
        </w:rPr>
        <w:t> </w:t>
      </w:r>
    </w:p>
    <w:p w14:paraId="7590CE38" w14:textId="33C399E8" w:rsidR="73499782" w:rsidRDefault="73499782" w:rsidP="4FD4DF41">
      <w:pPr>
        <w:pStyle w:val="paragraph"/>
        <w:spacing w:before="0" w:beforeAutospacing="0" w:after="0" w:afterAutospacing="0"/>
        <w:rPr>
          <w:rStyle w:val="normaltextrun"/>
          <w:rFonts w:ascii="Arial Narrow" w:hAnsi="Arial Narrow" w:cs="Segoe UI"/>
          <w:sz w:val="22"/>
          <w:szCs w:val="22"/>
        </w:rPr>
      </w:pPr>
      <w:r w:rsidRPr="4FD4DF41">
        <w:rPr>
          <w:rStyle w:val="normaltextrun"/>
          <w:rFonts w:ascii="Arial Narrow" w:hAnsi="Arial Narrow" w:cs="Segoe UI"/>
          <w:sz w:val="22"/>
          <w:szCs w:val="22"/>
        </w:rPr>
        <w:t>Xbox Games Studios’ World’s Edge are the stewards of the beloved Age of Empires franchise. Formed in 2019 with a dedication to Age of Empires rich 20+ year history and players both old and new to the series, the studio works with global development partners on the evolution of the franchise through the successful Definitive Editions and the upcoming Age of Empires IV. The team is passionate about history, representation, and PC gaming, with a focus on “games that make you think</w:t>
      </w:r>
      <w:r w:rsidR="00596ADE">
        <w:rPr>
          <w:rStyle w:val="normaltextrun"/>
          <w:rFonts w:ascii="Arial Narrow" w:hAnsi="Arial Narrow" w:cs="Segoe UI"/>
          <w:sz w:val="22"/>
          <w:szCs w:val="22"/>
        </w:rPr>
        <w:t>.</w:t>
      </w:r>
      <w:r w:rsidRPr="4FD4DF41">
        <w:rPr>
          <w:rStyle w:val="normaltextrun"/>
          <w:rFonts w:ascii="Arial Narrow" w:hAnsi="Arial Narrow" w:cs="Segoe UI"/>
          <w:sz w:val="22"/>
          <w:szCs w:val="22"/>
        </w:rPr>
        <w:t>”</w:t>
      </w:r>
    </w:p>
    <w:p w14:paraId="332AD3CA" w14:textId="77777777" w:rsidR="008419F1" w:rsidRDefault="008419F1" w:rsidP="008419F1">
      <w:pPr>
        <w:pStyle w:val="paragraph"/>
        <w:spacing w:before="0" w:beforeAutospacing="0" w:after="0" w:afterAutospacing="0"/>
        <w:ind w:left="1980" w:hanging="1980"/>
        <w:textAlignment w:val="baseline"/>
        <w:rPr>
          <w:rFonts w:ascii="Segoe UI" w:hAnsi="Segoe UI" w:cs="Segoe UI"/>
          <w:sz w:val="18"/>
          <w:szCs w:val="18"/>
        </w:rPr>
      </w:pPr>
      <w:r>
        <w:rPr>
          <w:rStyle w:val="eop"/>
          <w:rFonts w:ascii="Arial Narrow" w:hAnsi="Arial Narrow" w:cs="Segoe UI"/>
          <w:sz w:val="22"/>
          <w:szCs w:val="22"/>
        </w:rPr>
        <w:t> </w:t>
      </w:r>
    </w:p>
    <w:p w14:paraId="0D0BB2F8"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22"/>
          <w:szCs w:val="22"/>
        </w:rPr>
        <w:t>About Relic Entertainment</w:t>
      </w:r>
      <w:r>
        <w:rPr>
          <w:rStyle w:val="eop"/>
          <w:rFonts w:ascii="Arial Narrow" w:hAnsi="Arial Narrow" w:cs="Segoe UI"/>
          <w:sz w:val="22"/>
          <w:szCs w:val="22"/>
        </w:rPr>
        <w:t> </w:t>
      </w:r>
    </w:p>
    <w:p w14:paraId="14DD8B9E"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2"/>
          <w:szCs w:val="22"/>
        </w:rPr>
        <w:lastRenderedPageBreak/>
        <w:t>Relic Entertainment is the award-winning development studio behind </w:t>
      </w:r>
      <w:proofErr w:type="gramStart"/>
      <w:r>
        <w:rPr>
          <w:rStyle w:val="normaltextrun"/>
          <w:rFonts w:ascii="Arial Narrow" w:hAnsi="Arial Narrow" w:cs="Segoe UI"/>
          <w:sz w:val="22"/>
          <w:szCs w:val="22"/>
        </w:rPr>
        <w:t>critically-acclaimed</w:t>
      </w:r>
      <w:proofErr w:type="gramEnd"/>
      <w:r>
        <w:rPr>
          <w:rStyle w:val="normaltextrun"/>
          <w:rFonts w:ascii="Arial Narrow" w:hAnsi="Arial Narrow" w:cs="Segoe UI"/>
          <w:sz w:val="22"/>
          <w:szCs w:val="22"/>
        </w:rPr>
        <w:t> franchises including Company of Heroes, Age of Empires IV, Warhammer 40:000: Dawn of War, and more. Since its inception in 1997, Relic has produced a rich catalogue of genre-defining real-time strategy titles and continues to innovate today as a SEGA-owned studio. Relic </w:t>
      </w:r>
      <w:proofErr w:type="gramStart"/>
      <w:r>
        <w:rPr>
          <w:rStyle w:val="normaltextrun"/>
          <w:rFonts w:ascii="Arial Narrow" w:hAnsi="Arial Narrow" w:cs="Segoe UI"/>
          <w:sz w:val="22"/>
          <w:szCs w:val="22"/>
        </w:rPr>
        <w:t>is located in</w:t>
      </w:r>
      <w:proofErr w:type="gramEnd"/>
      <w:r>
        <w:rPr>
          <w:rStyle w:val="normaltextrun"/>
          <w:rFonts w:ascii="Arial Narrow" w:hAnsi="Arial Narrow" w:cs="Segoe UI"/>
          <w:sz w:val="22"/>
          <w:szCs w:val="22"/>
        </w:rPr>
        <w:t> Vancouver, Canada. Learn more at </w:t>
      </w:r>
      <w:hyperlink r:id="rId11" w:tgtFrame="_blank" w:history="1">
        <w:r>
          <w:rPr>
            <w:rStyle w:val="normaltextrun"/>
            <w:rFonts w:ascii="Arial Narrow" w:hAnsi="Arial Narrow" w:cs="Segoe UI"/>
            <w:color w:val="0000FF"/>
            <w:sz w:val="22"/>
            <w:szCs w:val="22"/>
            <w:u w:val="single"/>
          </w:rPr>
          <w:t>www.relic.com</w:t>
        </w:r>
      </w:hyperlink>
      <w:r>
        <w:rPr>
          <w:rStyle w:val="normaltextrun"/>
          <w:rFonts w:ascii="Arial Narrow" w:hAnsi="Arial Narrow" w:cs="Segoe UI"/>
          <w:sz w:val="22"/>
          <w:szCs w:val="22"/>
        </w:rPr>
        <w:t>.</w:t>
      </w:r>
      <w:r>
        <w:rPr>
          <w:rStyle w:val="eop"/>
          <w:rFonts w:ascii="Arial Narrow" w:hAnsi="Arial Narrow" w:cs="Segoe UI"/>
          <w:sz w:val="22"/>
          <w:szCs w:val="22"/>
        </w:rPr>
        <w:t> </w:t>
      </w:r>
    </w:p>
    <w:p w14:paraId="1241F6BB"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2"/>
          <w:szCs w:val="22"/>
        </w:rPr>
        <w:t> </w:t>
      </w:r>
    </w:p>
    <w:p w14:paraId="07A31E9B"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2"/>
          <w:szCs w:val="22"/>
        </w:rPr>
        <w:t> </w:t>
      </w:r>
    </w:p>
    <w:p w14:paraId="17D9DC67"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22"/>
          <w:szCs w:val="22"/>
        </w:rPr>
        <w:t>About “Age of Empires”</w:t>
      </w:r>
      <w:r>
        <w:rPr>
          <w:rStyle w:val="eop"/>
          <w:rFonts w:ascii="Arial Narrow" w:hAnsi="Arial Narrow" w:cs="Segoe UI"/>
          <w:sz w:val="22"/>
          <w:szCs w:val="22"/>
        </w:rPr>
        <w:t> </w:t>
      </w:r>
    </w:p>
    <w:p w14:paraId="1BE928D2"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2"/>
          <w:szCs w:val="22"/>
        </w:rPr>
        <w:t>“Age of Empires” is the critically acclaimed, award-winning Real Time Strategy (RTS) game franchise with a legacy spanning 20 years. Known for its strategic gameplay founded on historical civilizations, the “Age of Empires” series has explored early human civilization all the way up to colonial America, and even includes a game exploring the legendary creatures and lore of ancient civilizations.</w:t>
      </w:r>
      <w:r>
        <w:rPr>
          <w:rStyle w:val="eop"/>
          <w:rFonts w:ascii="Arial Narrow" w:hAnsi="Arial Narrow" w:cs="Segoe UI"/>
          <w:sz w:val="22"/>
          <w:szCs w:val="22"/>
        </w:rPr>
        <w:t> </w:t>
      </w:r>
    </w:p>
    <w:p w14:paraId="5ACFCC1D"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2"/>
          <w:szCs w:val="22"/>
        </w:rPr>
        <w:t> </w:t>
      </w:r>
    </w:p>
    <w:p w14:paraId="70D66DD7"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22"/>
          <w:szCs w:val="22"/>
        </w:rPr>
        <w:t>About Microsoft</w:t>
      </w:r>
      <w:r>
        <w:rPr>
          <w:rStyle w:val="eop"/>
          <w:rFonts w:ascii="Arial Narrow" w:hAnsi="Arial Narrow" w:cs="Segoe UI"/>
          <w:sz w:val="22"/>
          <w:szCs w:val="22"/>
        </w:rPr>
        <w:t> </w:t>
      </w:r>
    </w:p>
    <w:p w14:paraId="6D40D43A"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2"/>
          <w:szCs w:val="22"/>
        </w:rPr>
        <w:t>Microsoft (Nasdaq “MSFT” @microsoft) is the leading platform and productivity company for the mobile-first, cloud-first world, and its mission is to empower every person and every organization on the planet to achieve more.</w:t>
      </w:r>
      <w:r>
        <w:rPr>
          <w:rStyle w:val="eop"/>
          <w:rFonts w:ascii="Arial Narrow" w:hAnsi="Arial Narrow" w:cs="Segoe UI"/>
          <w:sz w:val="22"/>
          <w:szCs w:val="22"/>
        </w:rPr>
        <w:t> </w:t>
      </w:r>
    </w:p>
    <w:p w14:paraId="6B1AB07A"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2"/>
          <w:szCs w:val="22"/>
        </w:rPr>
        <w:t> </w:t>
      </w:r>
    </w:p>
    <w:p w14:paraId="79F11873"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22"/>
          <w:szCs w:val="22"/>
          <w:lang w:val="en-GB"/>
        </w:rPr>
        <w:t>Assets</w:t>
      </w:r>
      <w:r>
        <w:rPr>
          <w:rStyle w:val="normaltextrun"/>
          <w:rFonts w:ascii="Arial Narrow" w:hAnsi="Arial Narrow" w:cs="Segoe UI"/>
          <w:sz w:val="22"/>
          <w:szCs w:val="22"/>
          <w:lang w:val="en-GB"/>
        </w:rPr>
        <w:t> </w:t>
      </w:r>
      <w:r>
        <w:rPr>
          <w:rStyle w:val="eop"/>
          <w:rFonts w:ascii="Arial Narrow" w:hAnsi="Arial Narrow" w:cs="Segoe UI"/>
          <w:sz w:val="22"/>
          <w:szCs w:val="22"/>
        </w:rPr>
        <w:t> </w:t>
      </w:r>
    </w:p>
    <w:p w14:paraId="3143F5C7"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2"/>
          <w:szCs w:val="22"/>
          <w:lang w:val="en-GB"/>
        </w:rPr>
        <w:t>Assets for “Age of Empires IV” are available on Xbox Wire: </w:t>
      </w:r>
      <w:hyperlink r:id="rId12" w:tgtFrame="_blank" w:history="1">
        <w:r>
          <w:rPr>
            <w:rStyle w:val="normaltextrun"/>
            <w:rFonts w:ascii="Arial Narrow" w:hAnsi="Arial Narrow" w:cs="Segoe UI"/>
            <w:color w:val="0000FF"/>
            <w:sz w:val="22"/>
            <w:szCs w:val="22"/>
            <w:u w:val="single"/>
            <w:lang w:val="en-GB"/>
          </w:rPr>
          <w:t>www.news.xbox.com/media</w:t>
        </w:r>
      </w:hyperlink>
      <w:r>
        <w:rPr>
          <w:rStyle w:val="normaltextrun"/>
          <w:rFonts w:ascii="Arial Narrow" w:hAnsi="Arial Narrow" w:cs="Segoe UI"/>
          <w:sz w:val="22"/>
          <w:szCs w:val="22"/>
          <w:lang w:val="en-GB"/>
        </w:rPr>
        <w:t>  </w:t>
      </w:r>
      <w:r>
        <w:rPr>
          <w:rStyle w:val="eop"/>
          <w:rFonts w:ascii="Arial Narrow" w:hAnsi="Arial Narrow" w:cs="Segoe UI"/>
          <w:sz w:val="22"/>
          <w:szCs w:val="22"/>
        </w:rPr>
        <w:t> </w:t>
      </w:r>
    </w:p>
    <w:p w14:paraId="1738B2D4"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2"/>
          <w:szCs w:val="22"/>
        </w:rPr>
        <w:t> </w:t>
      </w:r>
    </w:p>
    <w:p w14:paraId="75313931" w14:textId="77777777" w:rsidR="008419F1" w:rsidRDefault="008419F1" w:rsidP="008419F1">
      <w:pPr>
        <w:pStyle w:val="paragraph"/>
        <w:spacing w:before="0" w:beforeAutospacing="0" w:after="0" w:afterAutospacing="0"/>
        <w:ind w:left="1980" w:hanging="1980"/>
        <w:textAlignment w:val="baseline"/>
        <w:rPr>
          <w:rFonts w:ascii="Segoe UI" w:hAnsi="Segoe UI" w:cs="Segoe UI"/>
          <w:sz w:val="18"/>
          <w:szCs w:val="18"/>
        </w:rPr>
      </w:pPr>
      <w:r>
        <w:rPr>
          <w:rStyle w:val="normaltextrun"/>
          <w:rFonts w:ascii="Arial Narrow" w:hAnsi="Arial Narrow" w:cs="Segoe UI"/>
          <w:b/>
          <w:bCs/>
          <w:sz w:val="22"/>
          <w:szCs w:val="22"/>
          <w:lang w:val="en-GB"/>
        </w:rPr>
        <w:t>For more information, press only:</w:t>
      </w:r>
      <w:r>
        <w:rPr>
          <w:rStyle w:val="eop"/>
          <w:rFonts w:ascii="Arial Narrow" w:hAnsi="Arial Narrow" w:cs="Segoe UI"/>
          <w:sz w:val="22"/>
          <w:szCs w:val="22"/>
        </w:rPr>
        <w:t> </w:t>
      </w:r>
    </w:p>
    <w:p w14:paraId="7C6C0642"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22"/>
          <w:szCs w:val="22"/>
        </w:rPr>
        <w:t>Xbox Press Team, </w:t>
      </w:r>
      <w:hyperlink r:id="rId13" w:tgtFrame="_blank" w:history="1">
        <w:r>
          <w:rPr>
            <w:rStyle w:val="normaltextrun"/>
            <w:rFonts w:ascii="Arial Narrow" w:hAnsi="Arial Narrow" w:cs="Segoe UI"/>
            <w:color w:val="0000FF"/>
            <w:sz w:val="22"/>
            <w:szCs w:val="22"/>
            <w:u w:val="single"/>
          </w:rPr>
          <w:t>xboxpress@assemblyinc.com</w:t>
        </w:r>
      </w:hyperlink>
      <w:r>
        <w:rPr>
          <w:rStyle w:val="normaltextrun"/>
          <w:rFonts w:ascii="Arial Narrow" w:hAnsi="Arial Narrow" w:cs="Segoe UI"/>
          <w:sz w:val="22"/>
          <w:szCs w:val="22"/>
        </w:rPr>
        <w:t> </w:t>
      </w:r>
      <w:r>
        <w:rPr>
          <w:rStyle w:val="eop"/>
          <w:rFonts w:ascii="Arial Narrow" w:hAnsi="Arial Narrow" w:cs="Segoe UI"/>
          <w:sz w:val="22"/>
          <w:szCs w:val="22"/>
        </w:rPr>
        <w:t> </w:t>
      </w:r>
    </w:p>
    <w:p w14:paraId="5738FCC0" w14:textId="77777777" w:rsidR="008419F1" w:rsidRDefault="008419F1" w:rsidP="008419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E0558C" w14:textId="77777777" w:rsidR="00E41B02" w:rsidRDefault="00E41B02"/>
    <w:sectPr w:rsidR="00E41B0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37546" w14:textId="77777777" w:rsidR="00423F8D" w:rsidRDefault="00423F8D" w:rsidP="008419F1">
      <w:pPr>
        <w:spacing w:after="0" w:line="240" w:lineRule="auto"/>
      </w:pPr>
      <w:r>
        <w:separator/>
      </w:r>
    </w:p>
  </w:endnote>
  <w:endnote w:type="continuationSeparator" w:id="0">
    <w:p w14:paraId="6ED2150B" w14:textId="77777777" w:rsidR="00423F8D" w:rsidRDefault="00423F8D" w:rsidP="008419F1">
      <w:pPr>
        <w:spacing w:after="0" w:line="240" w:lineRule="auto"/>
      </w:pPr>
      <w:r>
        <w:continuationSeparator/>
      </w:r>
    </w:p>
  </w:endnote>
  <w:endnote w:type="continuationNotice" w:id="1">
    <w:p w14:paraId="631F659D" w14:textId="77777777" w:rsidR="00423F8D" w:rsidRDefault="00423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E3F6" w14:textId="77777777" w:rsidR="008419F1" w:rsidRDefault="00841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F12A" w14:textId="77777777" w:rsidR="008419F1" w:rsidRDefault="00841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5689" w14:textId="77777777" w:rsidR="008419F1" w:rsidRDefault="00841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CE5C" w14:textId="77777777" w:rsidR="00423F8D" w:rsidRDefault="00423F8D" w:rsidP="008419F1">
      <w:pPr>
        <w:spacing w:after="0" w:line="240" w:lineRule="auto"/>
      </w:pPr>
      <w:r>
        <w:separator/>
      </w:r>
    </w:p>
  </w:footnote>
  <w:footnote w:type="continuationSeparator" w:id="0">
    <w:p w14:paraId="416D4A3B" w14:textId="77777777" w:rsidR="00423F8D" w:rsidRDefault="00423F8D" w:rsidP="008419F1">
      <w:pPr>
        <w:spacing w:after="0" w:line="240" w:lineRule="auto"/>
      </w:pPr>
      <w:r>
        <w:continuationSeparator/>
      </w:r>
    </w:p>
  </w:footnote>
  <w:footnote w:type="continuationNotice" w:id="1">
    <w:p w14:paraId="6E50DA5E" w14:textId="77777777" w:rsidR="00423F8D" w:rsidRDefault="00423F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DB2D" w14:textId="77777777" w:rsidR="008419F1" w:rsidRDefault="00841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3FB3" w14:textId="3E22F813" w:rsidR="008419F1" w:rsidRDefault="00125ADD">
    <w:pPr>
      <w:pStyle w:val="Header"/>
    </w:pPr>
    <w:r>
      <w:rPr>
        <w:noProof/>
      </w:rPr>
      <mc:AlternateContent>
        <mc:Choice Requires="wps">
          <w:drawing>
            <wp:anchor distT="0" distB="0" distL="114300" distR="114300" simplePos="0" relativeHeight="251659264" behindDoc="0" locked="0" layoutInCell="0" allowOverlap="1" wp14:anchorId="5E93BCCE" wp14:editId="378A8989">
              <wp:simplePos x="0" y="0"/>
              <wp:positionH relativeFrom="page">
                <wp:posOffset>0</wp:posOffset>
              </wp:positionH>
              <wp:positionV relativeFrom="page">
                <wp:posOffset>190500</wp:posOffset>
              </wp:positionV>
              <wp:extent cx="7772400" cy="273050"/>
              <wp:effectExtent l="0" t="0" r="0" b="12700"/>
              <wp:wrapNone/>
              <wp:docPr id="1" name="MSIPCM642d4051a6aefadfe5b0b8dc" descr="{&quot;HashCode&quot;:40117460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2CB30" w14:textId="079E2FB2" w:rsidR="00125ADD" w:rsidRPr="00125ADD" w:rsidRDefault="00125ADD" w:rsidP="00125ADD">
                          <w:pPr>
                            <w:spacing w:after="0"/>
                            <w:jc w:val="center"/>
                            <w:rPr>
                              <w:rFonts w:ascii="Calibri" w:hAnsi="Calibri" w:cs="Calibri"/>
                              <w:color w:val="000000"/>
                              <w:sz w:val="20"/>
                            </w:rPr>
                          </w:pPr>
                          <w:r w:rsidRPr="00125ADD">
                            <w:rPr>
                              <w:rFonts w:ascii="Calibri" w:hAnsi="Calibri" w:cs="Calibri"/>
                              <w:color w:val="000000"/>
                              <w:sz w:val="20"/>
                            </w:rPr>
                            <w:t>Microsoft -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93BCCE" id="_x0000_t202" coordsize="21600,21600" o:spt="202" path="m,l,21600r21600,l21600,xe">
              <v:stroke joinstyle="miter"/>
              <v:path gradientshapeok="t" o:connecttype="rect"/>
            </v:shapetype>
            <v:shape id="MSIPCM642d4051a6aefadfe5b0b8dc" o:spid="_x0000_s1026" type="#_x0000_t202" alt="{&quot;HashCode&quot;:401174605,&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" o:allowincell="f" filled="f" stroked="f" strokeweight=".5pt">
              <v:fill o:detectmouseclick="t"/>
              <v:textbox inset=",0,,0">
                <w:txbxContent>
                  <w:p w14:paraId="0372CB30" w14:textId="079E2FB2" w:rsidR="00125ADD" w:rsidRPr="00125ADD" w:rsidRDefault="00125ADD" w:rsidP="00125ADD">
                    <w:pPr>
                      <w:spacing w:after="0"/>
                      <w:jc w:val="center"/>
                      <w:rPr>
                        <w:rFonts w:ascii="Calibri" w:hAnsi="Calibri" w:cs="Calibri"/>
                        <w:color w:val="000000"/>
                        <w:sz w:val="20"/>
                      </w:rPr>
                    </w:pPr>
                    <w:r w:rsidRPr="00125ADD">
                      <w:rPr>
                        <w:rFonts w:ascii="Calibri" w:hAnsi="Calibri" w:cs="Calibri"/>
                        <w:color w:val="000000"/>
                        <w:sz w:val="20"/>
                      </w:rPr>
                      <w:t>Microsoft -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56CC" w14:textId="77777777" w:rsidR="008419F1" w:rsidRDefault="00841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53384"/>
    <w:multiLevelType w:val="multilevel"/>
    <w:tmpl w:val="0F32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D00FA0"/>
    <w:multiLevelType w:val="multilevel"/>
    <w:tmpl w:val="4C2A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F1"/>
    <w:rsid w:val="000D1CC7"/>
    <w:rsid w:val="00125ADD"/>
    <w:rsid w:val="00317EA6"/>
    <w:rsid w:val="00317F72"/>
    <w:rsid w:val="00423F8D"/>
    <w:rsid w:val="00441748"/>
    <w:rsid w:val="00596ADE"/>
    <w:rsid w:val="005D132C"/>
    <w:rsid w:val="007E5134"/>
    <w:rsid w:val="008419F1"/>
    <w:rsid w:val="009C4B40"/>
    <w:rsid w:val="009E59B4"/>
    <w:rsid w:val="00A2434E"/>
    <w:rsid w:val="00D42B7E"/>
    <w:rsid w:val="00E41B02"/>
    <w:rsid w:val="00F6066F"/>
    <w:rsid w:val="15F6F5B2"/>
    <w:rsid w:val="37305715"/>
    <w:rsid w:val="4FD4DF41"/>
    <w:rsid w:val="734997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4EB72"/>
  <w15:chartTrackingRefBased/>
  <w15:docId w15:val="{870A9AE8-3956-4B9D-A075-54A359D9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19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419F1"/>
  </w:style>
  <w:style w:type="character" w:customStyle="1" w:styleId="eop">
    <w:name w:val="eop"/>
    <w:basedOn w:val="DefaultParagraphFont"/>
    <w:rsid w:val="008419F1"/>
  </w:style>
  <w:style w:type="character" w:customStyle="1" w:styleId="tabchar">
    <w:name w:val="tabchar"/>
    <w:basedOn w:val="DefaultParagraphFont"/>
    <w:rsid w:val="008419F1"/>
  </w:style>
  <w:style w:type="character" w:customStyle="1" w:styleId="scxw181645742">
    <w:name w:val="scxw181645742"/>
    <w:basedOn w:val="DefaultParagraphFont"/>
    <w:rsid w:val="008419F1"/>
  </w:style>
  <w:style w:type="character" w:styleId="CommentReference">
    <w:name w:val="annotation reference"/>
    <w:basedOn w:val="DefaultParagraphFont"/>
    <w:uiPriority w:val="99"/>
    <w:semiHidden/>
    <w:unhideWhenUsed/>
    <w:rsid w:val="008419F1"/>
    <w:rPr>
      <w:sz w:val="16"/>
      <w:szCs w:val="16"/>
    </w:rPr>
  </w:style>
  <w:style w:type="paragraph" w:styleId="CommentText">
    <w:name w:val="annotation text"/>
    <w:basedOn w:val="Normal"/>
    <w:link w:val="CommentTextChar"/>
    <w:uiPriority w:val="99"/>
    <w:unhideWhenUsed/>
    <w:rsid w:val="008419F1"/>
    <w:pPr>
      <w:spacing w:line="240" w:lineRule="auto"/>
    </w:pPr>
    <w:rPr>
      <w:sz w:val="20"/>
      <w:szCs w:val="20"/>
    </w:rPr>
  </w:style>
  <w:style w:type="character" w:customStyle="1" w:styleId="CommentTextChar">
    <w:name w:val="Comment Text Char"/>
    <w:basedOn w:val="DefaultParagraphFont"/>
    <w:link w:val="CommentText"/>
    <w:uiPriority w:val="99"/>
    <w:rsid w:val="008419F1"/>
    <w:rPr>
      <w:sz w:val="20"/>
      <w:szCs w:val="20"/>
    </w:rPr>
  </w:style>
  <w:style w:type="paragraph" w:styleId="CommentSubject">
    <w:name w:val="annotation subject"/>
    <w:basedOn w:val="CommentText"/>
    <w:next w:val="CommentText"/>
    <w:link w:val="CommentSubjectChar"/>
    <w:uiPriority w:val="99"/>
    <w:semiHidden/>
    <w:unhideWhenUsed/>
    <w:rsid w:val="008419F1"/>
    <w:rPr>
      <w:b/>
      <w:bCs/>
    </w:rPr>
  </w:style>
  <w:style w:type="character" w:customStyle="1" w:styleId="CommentSubjectChar">
    <w:name w:val="Comment Subject Char"/>
    <w:basedOn w:val="CommentTextChar"/>
    <w:link w:val="CommentSubject"/>
    <w:uiPriority w:val="99"/>
    <w:semiHidden/>
    <w:rsid w:val="008419F1"/>
    <w:rPr>
      <w:b/>
      <w:bCs/>
      <w:sz w:val="20"/>
      <w:szCs w:val="20"/>
    </w:rPr>
  </w:style>
  <w:style w:type="paragraph" w:styleId="Header">
    <w:name w:val="header"/>
    <w:basedOn w:val="Normal"/>
    <w:link w:val="HeaderChar"/>
    <w:uiPriority w:val="99"/>
    <w:unhideWhenUsed/>
    <w:rsid w:val="00841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9F1"/>
  </w:style>
  <w:style w:type="paragraph" w:styleId="Footer">
    <w:name w:val="footer"/>
    <w:basedOn w:val="Normal"/>
    <w:link w:val="FooterChar"/>
    <w:uiPriority w:val="99"/>
    <w:unhideWhenUsed/>
    <w:rsid w:val="00841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79487">
      <w:bodyDiv w:val="1"/>
      <w:marLeft w:val="0"/>
      <w:marRight w:val="0"/>
      <w:marTop w:val="0"/>
      <w:marBottom w:val="0"/>
      <w:divBdr>
        <w:top w:val="none" w:sz="0" w:space="0" w:color="auto"/>
        <w:left w:val="none" w:sz="0" w:space="0" w:color="auto"/>
        <w:bottom w:val="none" w:sz="0" w:space="0" w:color="auto"/>
        <w:right w:val="none" w:sz="0" w:space="0" w:color="auto"/>
      </w:divBdr>
      <w:divsChild>
        <w:div w:id="15271914">
          <w:marLeft w:val="0"/>
          <w:marRight w:val="0"/>
          <w:marTop w:val="0"/>
          <w:marBottom w:val="0"/>
          <w:divBdr>
            <w:top w:val="none" w:sz="0" w:space="0" w:color="auto"/>
            <w:left w:val="none" w:sz="0" w:space="0" w:color="auto"/>
            <w:bottom w:val="none" w:sz="0" w:space="0" w:color="auto"/>
            <w:right w:val="none" w:sz="0" w:space="0" w:color="auto"/>
          </w:divBdr>
        </w:div>
        <w:div w:id="33241780">
          <w:marLeft w:val="0"/>
          <w:marRight w:val="0"/>
          <w:marTop w:val="0"/>
          <w:marBottom w:val="0"/>
          <w:divBdr>
            <w:top w:val="none" w:sz="0" w:space="0" w:color="auto"/>
            <w:left w:val="none" w:sz="0" w:space="0" w:color="auto"/>
            <w:bottom w:val="none" w:sz="0" w:space="0" w:color="auto"/>
            <w:right w:val="none" w:sz="0" w:space="0" w:color="auto"/>
          </w:divBdr>
        </w:div>
        <w:div w:id="62146231">
          <w:marLeft w:val="0"/>
          <w:marRight w:val="0"/>
          <w:marTop w:val="0"/>
          <w:marBottom w:val="0"/>
          <w:divBdr>
            <w:top w:val="none" w:sz="0" w:space="0" w:color="auto"/>
            <w:left w:val="none" w:sz="0" w:space="0" w:color="auto"/>
            <w:bottom w:val="none" w:sz="0" w:space="0" w:color="auto"/>
            <w:right w:val="none" w:sz="0" w:space="0" w:color="auto"/>
          </w:divBdr>
        </w:div>
        <w:div w:id="122313288">
          <w:marLeft w:val="0"/>
          <w:marRight w:val="0"/>
          <w:marTop w:val="0"/>
          <w:marBottom w:val="0"/>
          <w:divBdr>
            <w:top w:val="none" w:sz="0" w:space="0" w:color="auto"/>
            <w:left w:val="none" w:sz="0" w:space="0" w:color="auto"/>
            <w:bottom w:val="none" w:sz="0" w:space="0" w:color="auto"/>
            <w:right w:val="none" w:sz="0" w:space="0" w:color="auto"/>
          </w:divBdr>
          <w:divsChild>
            <w:div w:id="505941296">
              <w:marLeft w:val="0"/>
              <w:marRight w:val="0"/>
              <w:marTop w:val="0"/>
              <w:marBottom w:val="0"/>
              <w:divBdr>
                <w:top w:val="none" w:sz="0" w:space="0" w:color="auto"/>
                <w:left w:val="none" w:sz="0" w:space="0" w:color="auto"/>
                <w:bottom w:val="none" w:sz="0" w:space="0" w:color="auto"/>
                <w:right w:val="none" w:sz="0" w:space="0" w:color="auto"/>
              </w:divBdr>
            </w:div>
            <w:div w:id="1321083567">
              <w:marLeft w:val="0"/>
              <w:marRight w:val="0"/>
              <w:marTop w:val="0"/>
              <w:marBottom w:val="0"/>
              <w:divBdr>
                <w:top w:val="none" w:sz="0" w:space="0" w:color="auto"/>
                <w:left w:val="none" w:sz="0" w:space="0" w:color="auto"/>
                <w:bottom w:val="none" w:sz="0" w:space="0" w:color="auto"/>
                <w:right w:val="none" w:sz="0" w:space="0" w:color="auto"/>
              </w:divBdr>
            </w:div>
          </w:divsChild>
        </w:div>
        <w:div w:id="125201949">
          <w:marLeft w:val="0"/>
          <w:marRight w:val="0"/>
          <w:marTop w:val="0"/>
          <w:marBottom w:val="0"/>
          <w:divBdr>
            <w:top w:val="none" w:sz="0" w:space="0" w:color="auto"/>
            <w:left w:val="none" w:sz="0" w:space="0" w:color="auto"/>
            <w:bottom w:val="none" w:sz="0" w:space="0" w:color="auto"/>
            <w:right w:val="none" w:sz="0" w:space="0" w:color="auto"/>
          </w:divBdr>
        </w:div>
        <w:div w:id="283268645">
          <w:marLeft w:val="0"/>
          <w:marRight w:val="0"/>
          <w:marTop w:val="0"/>
          <w:marBottom w:val="0"/>
          <w:divBdr>
            <w:top w:val="none" w:sz="0" w:space="0" w:color="auto"/>
            <w:left w:val="none" w:sz="0" w:space="0" w:color="auto"/>
            <w:bottom w:val="none" w:sz="0" w:space="0" w:color="auto"/>
            <w:right w:val="none" w:sz="0" w:space="0" w:color="auto"/>
          </w:divBdr>
        </w:div>
        <w:div w:id="323826274">
          <w:marLeft w:val="0"/>
          <w:marRight w:val="0"/>
          <w:marTop w:val="0"/>
          <w:marBottom w:val="0"/>
          <w:divBdr>
            <w:top w:val="none" w:sz="0" w:space="0" w:color="auto"/>
            <w:left w:val="none" w:sz="0" w:space="0" w:color="auto"/>
            <w:bottom w:val="none" w:sz="0" w:space="0" w:color="auto"/>
            <w:right w:val="none" w:sz="0" w:space="0" w:color="auto"/>
          </w:divBdr>
        </w:div>
        <w:div w:id="383214245">
          <w:marLeft w:val="0"/>
          <w:marRight w:val="0"/>
          <w:marTop w:val="0"/>
          <w:marBottom w:val="0"/>
          <w:divBdr>
            <w:top w:val="none" w:sz="0" w:space="0" w:color="auto"/>
            <w:left w:val="none" w:sz="0" w:space="0" w:color="auto"/>
            <w:bottom w:val="none" w:sz="0" w:space="0" w:color="auto"/>
            <w:right w:val="none" w:sz="0" w:space="0" w:color="auto"/>
          </w:divBdr>
        </w:div>
        <w:div w:id="419261011">
          <w:marLeft w:val="0"/>
          <w:marRight w:val="0"/>
          <w:marTop w:val="0"/>
          <w:marBottom w:val="0"/>
          <w:divBdr>
            <w:top w:val="none" w:sz="0" w:space="0" w:color="auto"/>
            <w:left w:val="none" w:sz="0" w:space="0" w:color="auto"/>
            <w:bottom w:val="none" w:sz="0" w:space="0" w:color="auto"/>
            <w:right w:val="none" w:sz="0" w:space="0" w:color="auto"/>
          </w:divBdr>
        </w:div>
        <w:div w:id="471411864">
          <w:marLeft w:val="0"/>
          <w:marRight w:val="0"/>
          <w:marTop w:val="0"/>
          <w:marBottom w:val="0"/>
          <w:divBdr>
            <w:top w:val="none" w:sz="0" w:space="0" w:color="auto"/>
            <w:left w:val="none" w:sz="0" w:space="0" w:color="auto"/>
            <w:bottom w:val="none" w:sz="0" w:space="0" w:color="auto"/>
            <w:right w:val="none" w:sz="0" w:space="0" w:color="auto"/>
          </w:divBdr>
        </w:div>
        <w:div w:id="591554202">
          <w:marLeft w:val="0"/>
          <w:marRight w:val="0"/>
          <w:marTop w:val="0"/>
          <w:marBottom w:val="0"/>
          <w:divBdr>
            <w:top w:val="none" w:sz="0" w:space="0" w:color="auto"/>
            <w:left w:val="none" w:sz="0" w:space="0" w:color="auto"/>
            <w:bottom w:val="none" w:sz="0" w:space="0" w:color="auto"/>
            <w:right w:val="none" w:sz="0" w:space="0" w:color="auto"/>
          </w:divBdr>
        </w:div>
        <w:div w:id="595135965">
          <w:marLeft w:val="0"/>
          <w:marRight w:val="0"/>
          <w:marTop w:val="0"/>
          <w:marBottom w:val="0"/>
          <w:divBdr>
            <w:top w:val="none" w:sz="0" w:space="0" w:color="auto"/>
            <w:left w:val="none" w:sz="0" w:space="0" w:color="auto"/>
            <w:bottom w:val="none" w:sz="0" w:space="0" w:color="auto"/>
            <w:right w:val="none" w:sz="0" w:space="0" w:color="auto"/>
          </w:divBdr>
        </w:div>
        <w:div w:id="627592326">
          <w:marLeft w:val="0"/>
          <w:marRight w:val="0"/>
          <w:marTop w:val="0"/>
          <w:marBottom w:val="0"/>
          <w:divBdr>
            <w:top w:val="none" w:sz="0" w:space="0" w:color="auto"/>
            <w:left w:val="none" w:sz="0" w:space="0" w:color="auto"/>
            <w:bottom w:val="none" w:sz="0" w:space="0" w:color="auto"/>
            <w:right w:val="none" w:sz="0" w:space="0" w:color="auto"/>
          </w:divBdr>
        </w:div>
        <w:div w:id="634725192">
          <w:marLeft w:val="0"/>
          <w:marRight w:val="0"/>
          <w:marTop w:val="0"/>
          <w:marBottom w:val="0"/>
          <w:divBdr>
            <w:top w:val="none" w:sz="0" w:space="0" w:color="auto"/>
            <w:left w:val="none" w:sz="0" w:space="0" w:color="auto"/>
            <w:bottom w:val="none" w:sz="0" w:space="0" w:color="auto"/>
            <w:right w:val="none" w:sz="0" w:space="0" w:color="auto"/>
          </w:divBdr>
        </w:div>
        <w:div w:id="666830704">
          <w:marLeft w:val="0"/>
          <w:marRight w:val="0"/>
          <w:marTop w:val="0"/>
          <w:marBottom w:val="0"/>
          <w:divBdr>
            <w:top w:val="none" w:sz="0" w:space="0" w:color="auto"/>
            <w:left w:val="none" w:sz="0" w:space="0" w:color="auto"/>
            <w:bottom w:val="none" w:sz="0" w:space="0" w:color="auto"/>
            <w:right w:val="none" w:sz="0" w:space="0" w:color="auto"/>
          </w:divBdr>
        </w:div>
        <w:div w:id="768551705">
          <w:marLeft w:val="0"/>
          <w:marRight w:val="0"/>
          <w:marTop w:val="0"/>
          <w:marBottom w:val="0"/>
          <w:divBdr>
            <w:top w:val="none" w:sz="0" w:space="0" w:color="auto"/>
            <w:left w:val="none" w:sz="0" w:space="0" w:color="auto"/>
            <w:bottom w:val="none" w:sz="0" w:space="0" w:color="auto"/>
            <w:right w:val="none" w:sz="0" w:space="0" w:color="auto"/>
          </w:divBdr>
        </w:div>
        <w:div w:id="780996705">
          <w:marLeft w:val="0"/>
          <w:marRight w:val="0"/>
          <w:marTop w:val="0"/>
          <w:marBottom w:val="0"/>
          <w:divBdr>
            <w:top w:val="none" w:sz="0" w:space="0" w:color="auto"/>
            <w:left w:val="none" w:sz="0" w:space="0" w:color="auto"/>
            <w:bottom w:val="none" w:sz="0" w:space="0" w:color="auto"/>
            <w:right w:val="none" w:sz="0" w:space="0" w:color="auto"/>
          </w:divBdr>
        </w:div>
        <w:div w:id="821507577">
          <w:marLeft w:val="0"/>
          <w:marRight w:val="0"/>
          <w:marTop w:val="0"/>
          <w:marBottom w:val="0"/>
          <w:divBdr>
            <w:top w:val="none" w:sz="0" w:space="0" w:color="auto"/>
            <w:left w:val="none" w:sz="0" w:space="0" w:color="auto"/>
            <w:bottom w:val="none" w:sz="0" w:space="0" w:color="auto"/>
            <w:right w:val="none" w:sz="0" w:space="0" w:color="auto"/>
          </w:divBdr>
        </w:div>
        <w:div w:id="929196187">
          <w:marLeft w:val="0"/>
          <w:marRight w:val="0"/>
          <w:marTop w:val="0"/>
          <w:marBottom w:val="0"/>
          <w:divBdr>
            <w:top w:val="none" w:sz="0" w:space="0" w:color="auto"/>
            <w:left w:val="none" w:sz="0" w:space="0" w:color="auto"/>
            <w:bottom w:val="none" w:sz="0" w:space="0" w:color="auto"/>
            <w:right w:val="none" w:sz="0" w:space="0" w:color="auto"/>
          </w:divBdr>
        </w:div>
        <w:div w:id="957957647">
          <w:marLeft w:val="0"/>
          <w:marRight w:val="0"/>
          <w:marTop w:val="0"/>
          <w:marBottom w:val="0"/>
          <w:divBdr>
            <w:top w:val="none" w:sz="0" w:space="0" w:color="auto"/>
            <w:left w:val="none" w:sz="0" w:space="0" w:color="auto"/>
            <w:bottom w:val="none" w:sz="0" w:space="0" w:color="auto"/>
            <w:right w:val="none" w:sz="0" w:space="0" w:color="auto"/>
          </w:divBdr>
        </w:div>
        <w:div w:id="1047146747">
          <w:marLeft w:val="0"/>
          <w:marRight w:val="0"/>
          <w:marTop w:val="0"/>
          <w:marBottom w:val="0"/>
          <w:divBdr>
            <w:top w:val="none" w:sz="0" w:space="0" w:color="auto"/>
            <w:left w:val="none" w:sz="0" w:space="0" w:color="auto"/>
            <w:bottom w:val="none" w:sz="0" w:space="0" w:color="auto"/>
            <w:right w:val="none" w:sz="0" w:space="0" w:color="auto"/>
          </w:divBdr>
        </w:div>
        <w:div w:id="1075709194">
          <w:marLeft w:val="0"/>
          <w:marRight w:val="0"/>
          <w:marTop w:val="0"/>
          <w:marBottom w:val="0"/>
          <w:divBdr>
            <w:top w:val="none" w:sz="0" w:space="0" w:color="auto"/>
            <w:left w:val="none" w:sz="0" w:space="0" w:color="auto"/>
            <w:bottom w:val="none" w:sz="0" w:space="0" w:color="auto"/>
            <w:right w:val="none" w:sz="0" w:space="0" w:color="auto"/>
          </w:divBdr>
        </w:div>
        <w:div w:id="1091707093">
          <w:marLeft w:val="0"/>
          <w:marRight w:val="0"/>
          <w:marTop w:val="0"/>
          <w:marBottom w:val="0"/>
          <w:divBdr>
            <w:top w:val="none" w:sz="0" w:space="0" w:color="auto"/>
            <w:left w:val="none" w:sz="0" w:space="0" w:color="auto"/>
            <w:bottom w:val="none" w:sz="0" w:space="0" w:color="auto"/>
            <w:right w:val="none" w:sz="0" w:space="0" w:color="auto"/>
          </w:divBdr>
        </w:div>
        <w:div w:id="1156071654">
          <w:marLeft w:val="0"/>
          <w:marRight w:val="0"/>
          <w:marTop w:val="0"/>
          <w:marBottom w:val="0"/>
          <w:divBdr>
            <w:top w:val="none" w:sz="0" w:space="0" w:color="auto"/>
            <w:left w:val="none" w:sz="0" w:space="0" w:color="auto"/>
            <w:bottom w:val="none" w:sz="0" w:space="0" w:color="auto"/>
            <w:right w:val="none" w:sz="0" w:space="0" w:color="auto"/>
          </w:divBdr>
          <w:divsChild>
            <w:div w:id="457604054">
              <w:marLeft w:val="0"/>
              <w:marRight w:val="0"/>
              <w:marTop w:val="0"/>
              <w:marBottom w:val="0"/>
              <w:divBdr>
                <w:top w:val="none" w:sz="0" w:space="0" w:color="auto"/>
                <w:left w:val="none" w:sz="0" w:space="0" w:color="auto"/>
                <w:bottom w:val="none" w:sz="0" w:space="0" w:color="auto"/>
                <w:right w:val="none" w:sz="0" w:space="0" w:color="auto"/>
              </w:divBdr>
            </w:div>
            <w:div w:id="479424232">
              <w:marLeft w:val="0"/>
              <w:marRight w:val="0"/>
              <w:marTop w:val="0"/>
              <w:marBottom w:val="0"/>
              <w:divBdr>
                <w:top w:val="none" w:sz="0" w:space="0" w:color="auto"/>
                <w:left w:val="none" w:sz="0" w:space="0" w:color="auto"/>
                <w:bottom w:val="none" w:sz="0" w:space="0" w:color="auto"/>
                <w:right w:val="none" w:sz="0" w:space="0" w:color="auto"/>
              </w:divBdr>
            </w:div>
            <w:div w:id="1306352577">
              <w:marLeft w:val="0"/>
              <w:marRight w:val="0"/>
              <w:marTop w:val="0"/>
              <w:marBottom w:val="0"/>
              <w:divBdr>
                <w:top w:val="none" w:sz="0" w:space="0" w:color="auto"/>
                <w:left w:val="none" w:sz="0" w:space="0" w:color="auto"/>
                <w:bottom w:val="none" w:sz="0" w:space="0" w:color="auto"/>
                <w:right w:val="none" w:sz="0" w:space="0" w:color="auto"/>
              </w:divBdr>
            </w:div>
            <w:div w:id="1686245122">
              <w:marLeft w:val="0"/>
              <w:marRight w:val="0"/>
              <w:marTop w:val="0"/>
              <w:marBottom w:val="0"/>
              <w:divBdr>
                <w:top w:val="none" w:sz="0" w:space="0" w:color="auto"/>
                <w:left w:val="none" w:sz="0" w:space="0" w:color="auto"/>
                <w:bottom w:val="none" w:sz="0" w:space="0" w:color="auto"/>
                <w:right w:val="none" w:sz="0" w:space="0" w:color="auto"/>
              </w:divBdr>
            </w:div>
            <w:div w:id="1862425821">
              <w:marLeft w:val="0"/>
              <w:marRight w:val="0"/>
              <w:marTop w:val="0"/>
              <w:marBottom w:val="0"/>
              <w:divBdr>
                <w:top w:val="none" w:sz="0" w:space="0" w:color="auto"/>
                <w:left w:val="none" w:sz="0" w:space="0" w:color="auto"/>
                <w:bottom w:val="none" w:sz="0" w:space="0" w:color="auto"/>
                <w:right w:val="none" w:sz="0" w:space="0" w:color="auto"/>
              </w:divBdr>
            </w:div>
          </w:divsChild>
        </w:div>
        <w:div w:id="1209025175">
          <w:marLeft w:val="0"/>
          <w:marRight w:val="0"/>
          <w:marTop w:val="0"/>
          <w:marBottom w:val="0"/>
          <w:divBdr>
            <w:top w:val="none" w:sz="0" w:space="0" w:color="auto"/>
            <w:left w:val="none" w:sz="0" w:space="0" w:color="auto"/>
            <w:bottom w:val="none" w:sz="0" w:space="0" w:color="auto"/>
            <w:right w:val="none" w:sz="0" w:space="0" w:color="auto"/>
          </w:divBdr>
        </w:div>
        <w:div w:id="1267497874">
          <w:marLeft w:val="0"/>
          <w:marRight w:val="0"/>
          <w:marTop w:val="0"/>
          <w:marBottom w:val="0"/>
          <w:divBdr>
            <w:top w:val="none" w:sz="0" w:space="0" w:color="auto"/>
            <w:left w:val="none" w:sz="0" w:space="0" w:color="auto"/>
            <w:bottom w:val="none" w:sz="0" w:space="0" w:color="auto"/>
            <w:right w:val="none" w:sz="0" w:space="0" w:color="auto"/>
          </w:divBdr>
        </w:div>
        <w:div w:id="1296522839">
          <w:marLeft w:val="0"/>
          <w:marRight w:val="0"/>
          <w:marTop w:val="0"/>
          <w:marBottom w:val="0"/>
          <w:divBdr>
            <w:top w:val="none" w:sz="0" w:space="0" w:color="auto"/>
            <w:left w:val="none" w:sz="0" w:space="0" w:color="auto"/>
            <w:bottom w:val="none" w:sz="0" w:space="0" w:color="auto"/>
            <w:right w:val="none" w:sz="0" w:space="0" w:color="auto"/>
          </w:divBdr>
        </w:div>
        <w:div w:id="1303853200">
          <w:marLeft w:val="0"/>
          <w:marRight w:val="0"/>
          <w:marTop w:val="0"/>
          <w:marBottom w:val="0"/>
          <w:divBdr>
            <w:top w:val="none" w:sz="0" w:space="0" w:color="auto"/>
            <w:left w:val="none" w:sz="0" w:space="0" w:color="auto"/>
            <w:bottom w:val="none" w:sz="0" w:space="0" w:color="auto"/>
            <w:right w:val="none" w:sz="0" w:space="0" w:color="auto"/>
          </w:divBdr>
        </w:div>
        <w:div w:id="1332831728">
          <w:marLeft w:val="0"/>
          <w:marRight w:val="0"/>
          <w:marTop w:val="0"/>
          <w:marBottom w:val="0"/>
          <w:divBdr>
            <w:top w:val="none" w:sz="0" w:space="0" w:color="auto"/>
            <w:left w:val="none" w:sz="0" w:space="0" w:color="auto"/>
            <w:bottom w:val="none" w:sz="0" w:space="0" w:color="auto"/>
            <w:right w:val="none" w:sz="0" w:space="0" w:color="auto"/>
          </w:divBdr>
        </w:div>
        <w:div w:id="1363290742">
          <w:marLeft w:val="0"/>
          <w:marRight w:val="0"/>
          <w:marTop w:val="0"/>
          <w:marBottom w:val="0"/>
          <w:divBdr>
            <w:top w:val="none" w:sz="0" w:space="0" w:color="auto"/>
            <w:left w:val="none" w:sz="0" w:space="0" w:color="auto"/>
            <w:bottom w:val="none" w:sz="0" w:space="0" w:color="auto"/>
            <w:right w:val="none" w:sz="0" w:space="0" w:color="auto"/>
          </w:divBdr>
        </w:div>
        <w:div w:id="1405300011">
          <w:marLeft w:val="0"/>
          <w:marRight w:val="0"/>
          <w:marTop w:val="0"/>
          <w:marBottom w:val="0"/>
          <w:divBdr>
            <w:top w:val="none" w:sz="0" w:space="0" w:color="auto"/>
            <w:left w:val="none" w:sz="0" w:space="0" w:color="auto"/>
            <w:bottom w:val="none" w:sz="0" w:space="0" w:color="auto"/>
            <w:right w:val="none" w:sz="0" w:space="0" w:color="auto"/>
          </w:divBdr>
        </w:div>
        <w:div w:id="1434937396">
          <w:marLeft w:val="0"/>
          <w:marRight w:val="0"/>
          <w:marTop w:val="0"/>
          <w:marBottom w:val="0"/>
          <w:divBdr>
            <w:top w:val="none" w:sz="0" w:space="0" w:color="auto"/>
            <w:left w:val="none" w:sz="0" w:space="0" w:color="auto"/>
            <w:bottom w:val="none" w:sz="0" w:space="0" w:color="auto"/>
            <w:right w:val="none" w:sz="0" w:space="0" w:color="auto"/>
          </w:divBdr>
        </w:div>
        <w:div w:id="1563053910">
          <w:marLeft w:val="0"/>
          <w:marRight w:val="0"/>
          <w:marTop w:val="0"/>
          <w:marBottom w:val="0"/>
          <w:divBdr>
            <w:top w:val="none" w:sz="0" w:space="0" w:color="auto"/>
            <w:left w:val="none" w:sz="0" w:space="0" w:color="auto"/>
            <w:bottom w:val="none" w:sz="0" w:space="0" w:color="auto"/>
            <w:right w:val="none" w:sz="0" w:space="0" w:color="auto"/>
          </w:divBdr>
        </w:div>
        <w:div w:id="1603688635">
          <w:marLeft w:val="0"/>
          <w:marRight w:val="0"/>
          <w:marTop w:val="0"/>
          <w:marBottom w:val="0"/>
          <w:divBdr>
            <w:top w:val="none" w:sz="0" w:space="0" w:color="auto"/>
            <w:left w:val="none" w:sz="0" w:space="0" w:color="auto"/>
            <w:bottom w:val="none" w:sz="0" w:space="0" w:color="auto"/>
            <w:right w:val="none" w:sz="0" w:space="0" w:color="auto"/>
          </w:divBdr>
        </w:div>
        <w:div w:id="1776514998">
          <w:marLeft w:val="0"/>
          <w:marRight w:val="0"/>
          <w:marTop w:val="0"/>
          <w:marBottom w:val="0"/>
          <w:divBdr>
            <w:top w:val="none" w:sz="0" w:space="0" w:color="auto"/>
            <w:left w:val="none" w:sz="0" w:space="0" w:color="auto"/>
            <w:bottom w:val="none" w:sz="0" w:space="0" w:color="auto"/>
            <w:right w:val="none" w:sz="0" w:space="0" w:color="auto"/>
          </w:divBdr>
        </w:div>
        <w:div w:id="1798795461">
          <w:marLeft w:val="0"/>
          <w:marRight w:val="0"/>
          <w:marTop w:val="0"/>
          <w:marBottom w:val="0"/>
          <w:divBdr>
            <w:top w:val="none" w:sz="0" w:space="0" w:color="auto"/>
            <w:left w:val="none" w:sz="0" w:space="0" w:color="auto"/>
            <w:bottom w:val="none" w:sz="0" w:space="0" w:color="auto"/>
            <w:right w:val="none" w:sz="0" w:space="0" w:color="auto"/>
          </w:divBdr>
        </w:div>
        <w:div w:id="1800371265">
          <w:marLeft w:val="0"/>
          <w:marRight w:val="0"/>
          <w:marTop w:val="0"/>
          <w:marBottom w:val="0"/>
          <w:divBdr>
            <w:top w:val="none" w:sz="0" w:space="0" w:color="auto"/>
            <w:left w:val="none" w:sz="0" w:space="0" w:color="auto"/>
            <w:bottom w:val="none" w:sz="0" w:space="0" w:color="auto"/>
            <w:right w:val="none" w:sz="0" w:space="0" w:color="auto"/>
          </w:divBdr>
        </w:div>
        <w:div w:id="1922330137">
          <w:marLeft w:val="0"/>
          <w:marRight w:val="0"/>
          <w:marTop w:val="0"/>
          <w:marBottom w:val="0"/>
          <w:divBdr>
            <w:top w:val="none" w:sz="0" w:space="0" w:color="auto"/>
            <w:left w:val="none" w:sz="0" w:space="0" w:color="auto"/>
            <w:bottom w:val="none" w:sz="0" w:space="0" w:color="auto"/>
            <w:right w:val="none" w:sz="0" w:space="0" w:color="auto"/>
          </w:divBdr>
        </w:div>
        <w:div w:id="1931700044">
          <w:marLeft w:val="0"/>
          <w:marRight w:val="0"/>
          <w:marTop w:val="0"/>
          <w:marBottom w:val="0"/>
          <w:divBdr>
            <w:top w:val="none" w:sz="0" w:space="0" w:color="auto"/>
            <w:left w:val="none" w:sz="0" w:space="0" w:color="auto"/>
            <w:bottom w:val="none" w:sz="0" w:space="0" w:color="auto"/>
            <w:right w:val="none" w:sz="0" w:space="0" w:color="auto"/>
          </w:divBdr>
        </w:div>
        <w:div w:id="2004627438">
          <w:marLeft w:val="0"/>
          <w:marRight w:val="0"/>
          <w:marTop w:val="0"/>
          <w:marBottom w:val="0"/>
          <w:divBdr>
            <w:top w:val="none" w:sz="0" w:space="0" w:color="auto"/>
            <w:left w:val="none" w:sz="0" w:space="0" w:color="auto"/>
            <w:bottom w:val="none" w:sz="0" w:space="0" w:color="auto"/>
            <w:right w:val="none" w:sz="0" w:space="0" w:color="auto"/>
          </w:divBdr>
        </w:div>
        <w:div w:id="2070489988">
          <w:marLeft w:val="0"/>
          <w:marRight w:val="0"/>
          <w:marTop w:val="0"/>
          <w:marBottom w:val="0"/>
          <w:divBdr>
            <w:top w:val="none" w:sz="0" w:space="0" w:color="auto"/>
            <w:left w:val="none" w:sz="0" w:space="0" w:color="auto"/>
            <w:bottom w:val="none" w:sz="0" w:space="0" w:color="auto"/>
            <w:right w:val="none" w:sz="0" w:space="0" w:color="auto"/>
          </w:divBdr>
        </w:div>
        <w:div w:id="2105638771">
          <w:marLeft w:val="0"/>
          <w:marRight w:val="0"/>
          <w:marTop w:val="0"/>
          <w:marBottom w:val="0"/>
          <w:divBdr>
            <w:top w:val="none" w:sz="0" w:space="0" w:color="auto"/>
            <w:left w:val="none" w:sz="0" w:space="0" w:color="auto"/>
            <w:bottom w:val="none" w:sz="0" w:space="0" w:color="auto"/>
            <w:right w:val="none" w:sz="0" w:space="0" w:color="auto"/>
          </w:divBdr>
        </w:div>
        <w:div w:id="2116170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xboxpress@assemblyinc.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ews.xbox.com/medi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lic.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news.xbox.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D7BA3665E1A4294C6C6C8E87B925C" ma:contentTypeVersion="12" ma:contentTypeDescription="Create a new document." ma:contentTypeScope="" ma:versionID="68bef149f8640214e76f6585dab64894">
  <xsd:schema xmlns:xsd="http://www.w3.org/2001/XMLSchema" xmlns:xs="http://www.w3.org/2001/XMLSchema" xmlns:p="http://schemas.microsoft.com/office/2006/metadata/properties" xmlns:ns2="2b1feba4-6e95-476b-9abb-9dedb9903467" xmlns:ns3="cf70f561-e09a-43d8-8253-0c3a28a275b9" targetNamespace="http://schemas.microsoft.com/office/2006/metadata/properties" ma:root="true" ma:fieldsID="0ba24326ea16597c35b4ab71f6b9671e" ns2:_="" ns3:_="">
    <xsd:import namespace="2b1feba4-6e95-476b-9abb-9dedb9903467"/>
    <xsd:import namespace="cf70f561-e09a-43d8-8253-0c3a28a275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feba4-6e95-476b-9abb-9dedb9903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0f561-e09a-43d8-8253-0c3a28a275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D7603-2D78-41CD-88EA-600002E1A563}">
  <ds:schemaRefs>
    <ds:schemaRef ds:uri="http://schemas.microsoft.com/sharepoint/v3/contenttype/forms"/>
  </ds:schemaRefs>
</ds:datastoreItem>
</file>

<file path=customXml/itemProps2.xml><?xml version="1.0" encoding="utf-8"?>
<ds:datastoreItem xmlns:ds="http://schemas.openxmlformats.org/officeDocument/2006/customXml" ds:itemID="{243B8046-800D-486C-8859-D45824B10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feba4-6e95-476b-9abb-9dedb9903467"/>
    <ds:schemaRef ds:uri="cf70f561-e09a-43d8-8253-0c3a28a27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4FC0E-2E47-4E6C-90EA-2D62FE85417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Links>
    <vt:vector size="24" baseType="variant">
      <vt:variant>
        <vt:i4>262195</vt:i4>
      </vt:variant>
      <vt:variant>
        <vt:i4>9</vt:i4>
      </vt:variant>
      <vt:variant>
        <vt:i4>0</vt:i4>
      </vt:variant>
      <vt:variant>
        <vt:i4>5</vt:i4>
      </vt:variant>
      <vt:variant>
        <vt:lpwstr>mailto:xboxpress@assemblyinc.com</vt:lpwstr>
      </vt:variant>
      <vt:variant>
        <vt:lpwstr/>
      </vt:variant>
      <vt:variant>
        <vt:i4>6291507</vt:i4>
      </vt:variant>
      <vt:variant>
        <vt:i4>6</vt:i4>
      </vt:variant>
      <vt:variant>
        <vt:i4>0</vt:i4>
      </vt:variant>
      <vt:variant>
        <vt:i4>5</vt:i4>
      </vt:variant>
      <vt:variant>
        <vt:lpwstr>http://www.news.xbox.com/media</vt:lpwstr>
      </vt:variant>
      <vt:variant>
        <vt:lpwstr/>
      </vt:variant>
      <vt:variant>
        <vt:i4>2752563</vt:i4>
      </vt:variant>
      <vt:variant>
        <vt:i4>3</vt:i4>
      </vt:variant>
      <vt:variant>
        <vt:i4>0</vt:i4>
      </vt:variant>
      <vt:variant>
        <vt:i4>5</vt:i4>
      </vt:variant>
      <vt:variant>
        <vt:lpwstr>https://www.relic.com/</vt:lpwstr>
      </vt:variant>
      <vt:variant>
        <vt:lpwstr/>
      </vt:variant>
      <vt:variant>
        <vt:i4>8257635</vt:i4>
      </vt:variant>
      <vt:variant>
        <vt:i4>0</vt:i4>
      </vt:variant>
      <vt:variant>
        <vt:i4>0</vt:i4>
      </vt:variant>
      <vt:variant>
        <vt:i4>5</vt:i4>
      </vt:variant>
      <vt:variant>
        <vt:lpwstr>https://news.xbox.com/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 Erin</dc:creator>
  <cp:keywords/>
  <dc:description/>
  <cp:lastModifiedBy>Nick Salazar</cp:lastModifiedBy>
  <cp:revision>11</cp:revision>
  <cp:lastPrinted>2021-06-12T19:58:00Z</cp:lastPrinted>
  <dcterms:created xsi:type="dcterms:W3CDTF">2021-05-25T20:28:00Z</dcterms:created>
  <dcterms:modified xsi:type="dcterms:W3CDTF">2021-06-12T19:59:00Z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0x01010035ED7BA3665E1A4294C6C6C8E87B925C</vt:lpwstr>
  </property>
  <property fmtid="{D5CDD505-2E9C-101B-9397-08002B2CF9AE}" pid="3" name="MSIP_Label_52d6de63-9eff-410d-9977-0e984cd9964f_Enabled">
    <vt:lpwstr>true</vt:lpwstr>
  </property>
  <property fmtid="{D5CDD505-2E9C-101B-9397-08002B2CF9AE}" pid="4" name="MSIP_Label_52d6de63-9eff-410d-9977-0e984cd9964f_SetDate">
    <vt:lpwstr>2021-06-12T19:58:55Z</vt:lpwstr>
  </property>
  <property fmtid="{D5CDD505-2E9C-101B-9397-08002B2CF9AE}" pid="5" name="MSIP_Label_52d6de63-9eff-410d-9977-0e984cd9964f_Method">
    <vt:lpwstr>Privileged</vt:lpwstr>
  </property>
  <property fmtid="{D5CDD505-2E9C-101B-9397-08002B2CF9AE}" pid="6" name="MSIP_Label_52d6de63-9eff-410d-9977-0e984cd9964f_Name">
    <vt:lpwstr>Microsoft Confidential</vt:lpwstr>
  </property>
  <property fmtid="{D5CDD505-2E9C-101B-9397-08002B2CF9AE}" pid="7" name="MSIP_Label_52d6de63-9eff-410d-9977-0e984cd9964f_SiteId">
    <vt:lpwstr>b824bfb3-918e-43c2-bb1c-dcc1ba40a82b</vt:lpwstr>
  </property>
  <property fmtid="{D5CDD505-2E9C-101B-9397-08002B2CF9AE}" pid="8" name="MSIP_Label_52d6de63-9eff-410d-9977-0e984cd9964f_ActionId">
    <vt:lpwstr>71b24abc-d381-4b0e-9e9f-67a96a7ee33a</vt:lpwstr>
  </property>
  <property fmtid="{D5CDD505-2E9C-101B-9397-08002B2CF9AE}" pid="9" name="MSIP_Label_52d6de63-9eff-410d-9977-0e984cd9964f_ContentBits">
    <vt:lpwstr>1</vt:lpwstr>
  </property>
</Properties>
</file>