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74827" w14:textId="77777777" w:rsidR="00DF33E4" w:rsidRDefault="00DF33E4" w:rsidP="00DF33E4">
      <w:pPr>
        <w:spacing w:after="0" w:line="240" w:lineRule="auto"/>
        <w:jc w:val="center"/>
        <w:rPr>
          <w:rFonts w:ascii="Arial Narrow" w:eastAsia="Arial Narrow" w:hAnsi="Arial Narrow" w:cs="Arial Narrow"/>
          <w:b/>
          <w:lang w:val="en-GB" w:eastAsia="en-GB"/>
        </w:rPr>
      </w:pPr>
      <w:bookmarkStart w:id="0" w:name="_GoBack"/>
      <w:bookmarkEnd w:id="0"/>
      <w:r>
        <w:rPr>
          <w:rFonts w:ascii="Arial Narrow" w:eastAsia="Arial Narrow" w:hAnsi="Arial Narrow" w:cs="Arial Narrow"/>
          <w:b/>
          <w:lang w:val="en-GB" w:eastAsia="en-GB"/>
        </w:rPr>
        <w:t>“Battletoads”</w:t>
      </w:r>
    </w:p>
    <w:p w14:paraId="1437D690" w14:textId="77777777" w:rsidR="00DF33E4" w:rsidRDefault="00DF33E4" w:rsidP="00DF33E4">
      <w:pPr>
        <w:spacing w:after="0" w:line="240" w:lineRule="auto"/>
        <w:jc w:val="center"/>
        <w:rPr>
          <w:rFonts w:ascii="Arial Narrow" w:eastAsia="Arial Narrow" w:hAnsi="Arial Narrow" w:cs="Arial Narrow"/>
          <w:b/>
          <w:lang w:val="en-GB" w:eastAsia="en-GB"/>
        </w:rPr>
      </w:pPr>
      <w:r>
        <w:rPr>
          <w:rFonts w:ascii="Arial Narrow" w:eastAsia="Arial Narrow" w:hAnsi="Arial Narrow" w:cs="Arial Narrow"/>
          <w:b/>
          <w:lang w:val="en-GB" w:eastAsia="en-GB"/>
        </w:rPr>
        <w:t>Fact Sheet</w:t>
      </w:r>
    </w:p>
    <w:p w14:paraId="3D2F1659" w14:textId="73AE6A11" w:rsidR="00DF33E4" w:rsidRDefault="00DF5E88" w:rsidP="00DF33E4">
      <w:pPr>
        <w:spacing w:after="0" w:line="240" w:lineRule="auto"/>
        <w:jc w:val="center"/>
        <w:rPr>
          <w:rFonts w:ascii="Arial Narrow" w:eastAsia="Arial Narrow" w:hAnsi="Arial Narrow" w:cs="Arial Narrow"/>
          <w:b/>
          <w:lang w:val="en-GB" w:eastAsia="en-GB"/>
        </w:rPr>
      </w:pPr>
      <w:r>
        <w:rPr>
          <w:rFonts w:ascii="Arial Narrow" w:eastAsia="Arial Narrow" w:hAnsi="Arial Narrow" w:cs="Arial Narrow"/>
          <w:b/>
          <w:lang w:val="en-GB" w:eastAsia="en-GB"/>
        </w:rPr>
        <w:t>June</w:t>
      </w:r>
      <w:r w:rsidR="00DF33E4">
        <w:rPr>
          <w:rFonts w:ascii="Arial Narrow" w:eastAsia="Arial Narrow" w:hAnsi="Arial Narrow" w:cs="Arial Narrow"/>
          <w:b/>
          <w:lang w:val="en-GB" w:eastAsia="en-GB"/>
        </w:rPr>
        <w:t xml:space="preserve"> 2019</w:t>
      </w:r>
    </w:p>
    <w:p w14:paraId="52792B79" w14:textId="77777777" w:rsidR="00DF33E4" w:rsidRDefault="00DF33E4" w:rsidP="00DF33E4">
      <w:pPr>
        <w:spacing w:after="0" w:line="240" w:lineRule="auto"/>
        <w:rPr>
          <w:rFonts w:ascii="Arial Narrow" w:eastAsia="Arial Narrow" w:hAnsi="Arial Narrow" w:cs="Arial Narrow"/>
          <w:i/>
          <w:lang w:val="en-GB" w:eastAsia="en-GB"/>
        </w:rPr>
      </w:pPr>
    </w:p>
    <w:p w14:paraId="0D85A451" w14:textId="77777777" w:rsidR="00DF33E4" w:rsidRDefault="00DF33E4" w:rsidP="00DF33E4">
      <w:pPr>
        <w:spacing w:after="0" w:line="240" w:lineRule="auto"/>
        <w:ind w:left="1980" w:hanging="1980"/>
        <w:rPr>
          <w:rFonts w:ascii="Arial Narrow" w:eastAsia="Arial Narrow" w:hAnsi="Arial Narrow" w:cs="Arial Narrow"/>
          <w:lang w:val="en-GB" w:eastAsia="en-GB"/>
        </w:rPr>
      </w:pPr>
      <w:r>
        <w:rPr>
          <w:rFonts w:ascii="Arial Narrow" w:eastAsia="Arial Narrow" w:hAnsi="Arial Narrow" w:cs="Arial Narrow"/>
          <w:b/>
          <w:lang w:val="en-GB" w:eastAsia="en-GB"/>
        </w:rPr>
        <w:t>Title:</w:t>
      </w:r>
      <w:r>
        <w:rPr>
          <w:rFonts w:ascii="Arial Narrow" w:eastAsia="Arial Narrow" w:hAnsi="Arial Narrow" w:cs="Arial Narrow"/>
          <w:b/>
          <w:lang w:val="en-GB" w:eastAsia="en-GB"/>
        </w:rPr>
        <w:tab/>
      </w:r>
      <w:r>
        <w:rPr>
          <w:rFonts w:ascii="Arial Narrow" w:eastAsia="Arial Narrow" w:hAnsi="Arial Narrow" w:cs="Arial Narrow"/>
          <w:lang w:val="en-GB" w:eastAsia="en-GB"/>
        </w:rPr>
        <w:t>“Battletoads”</w:t>
      </w:r>
    </w:p>
    <w:p w14:paraId="5AFD655B" w14:textId="77777777" w:rsidR="00DF33E4" w:rsidRDefault="00DF33E4" w:rsidP="00DF33E4">
      <w:pPr>
        <w:spacing w:after="0" w:line="240" w:lineRule="auto"/>
        <w:ind w:left="1980" w:hanging="1980"/>
        <w:rPr>
          <w:rFonts w:ascii="Arial Narrow" w:eastAsia="Arial Narrow" w:hAnsi="Arial Narrow" w:cs="Arial Narrow"/>
          <w:b/>
          <w:lang w:val="en-GB" w:eastAsia="en-GB"/>
        </w:rPr>
      </w:pPr>
    </w:p>
    <w:p w14:paraId="46263B29" w14:textId="77777777" w:rsidR="00DF33E4" w:rsidRDefault="00DF33E4" w:rsidP="00DF33E4">
      <w:pPr>
        <w:spacing w:after="0" w:line="240" w:lineRule="auto"/>
        <w:ind w:left="1980" w:hanging="1980"/>
        <w:rPr>
          <w:rFonts w:ascii="Arial Narrow" w:eastAsia="Arial Narrow" w:hAnsi="Arial Narrow" w:cs="Arial Narrow"/>
          <w:lang w:val="en-GB" w:eastAsia="en-GB"/>
        </w:rPr>
      </w:pPr>
      <w:r>
        <w:rPr>
          <w:rFonts w:ascii="Arial Narrow" w:eastAsia="Arial Narrow" w:hAnsi="Arial Narrow" w:cs="Arial Narrow"/>
          <w:b/>
          <w:lang w:val="en-GB" w:eastAsia="en-GB"/>
        </w:rPr>
        <w:t>Publisher:</w:t>
      </w:r>
      <w:r>
        <w:rPr>
          <w:rFonts w:ascii="Arial Narrow" w:eastAsia="Arial Narrow" w:hAnsi="Arial Narrow" w:cs="Arial Narrow"/>
          <w:b/>
          <w:lang w:val="en-GB" w:eastAsia="en-GB"/>
        </w:rPr>
        <w:tab/>
      </w:r>
      <w:r>
        <w:rPr>
          <w:rFonts w:ascii="Arial Narrow" w:eastAsia="Arial Narrow" w:hAnsi="Arial Narrow" w:cs="Arial Narrow"/>
          <w:lang w:val="en-GB" w:eastAsia="en-GB"/>
        </w:rPr>
        <w:t>Xbox Game Studios</w:t>
      </w:r>
    </w:p>
    <w:p w14:paraId="43B86B56" w14:textId="77777777" w:rsidR="00DF33E4" w:rsidRDefault="00DF33E4" w:rsidP="00DF33E4">
      <w:pPr>
        <w:spacing w:after="0" w:line="240" w:lineRule="auto"/>
        <w:ind w:left="1980" w:hanging="1980"/>
        <w:rPr>
          <w:rFonts w:ascii="Arial Narrow" w:eastAsia="Arial Narrow" w:hAnsi="Arial Narrow" w:cs="Arial Narrow"/>
          <w:b/>
          <w:lang w:val="en-GB" w:eastAsia="en-GB"/>
        </w:rPr>
      </w:pPr>
    </w:p>
    <w:p w14:paraId="14FA9B1C" w14:textId="77777777" w:rsidR="00DF33E4" w:rsidRDefault="00DF33E4" w:rsidP="00DF33E4">
      <w:pPr>
        <w:spacing w:after="0" w:line="240" w:lineRule="auto"/>
        <w:ind w:left="1980" w:hanging="1980"/>
        <w:rPr>
          <w:rFonts w:ascii="Arial Narrow" w:eastAsia="Arial Narrow" w:hAnsi="Arial Narrow" w:cs="Arial Narrow"/>
          <w:b/>
          <w:lang w:val="en-GB" w:eastAsia="en-GB"/>
        </w:rPr>
      </w:pPr>
      <w:r>
        <w:rPr>
          <w:rFonts w:ascii="Arial Narrow" w:eastAsia="Arial Narrow" w:hAnsi="Arial Narrow" w:cs="Arial Narrow"/>
          <w:b/>
          <w:lang w:val="en-GB" w:eastAsia="en-GB"/>
        </w:rPr>
        <w:t>Developer:</w:t>
      </w:r>
      <w:r>
        <w:rPr>
          <w:rFonts w:ascii="Arial Narrow" w:eastAsia="Arial Narrow" w:hAnsi="Arial Narrow" w:cs="Arial Narrow"/>
          <w:b/>
          <w:lang w:val="en-GB" w:eastAsia="en-GB"/>
        </w:rPr>
        <w:tab/>
      </w:r>
      <w:r>
        <w:rPr>
          <w:rFonts w:ascii="Arial Narrow" w:eastAsia="Arial Narrow" w:hAnsi="Arial Narrow" w:cs="Arial Narrow"/>
          <w:lang w:val="en-GB" w:eastAsia="en-GB"/>
        </w:rPr>
        <w:t>Rare Ltd., Dlala Studios</w:t>
      </w:r>
    </w:p>
    <w:p w14:paraId="6D1D44FB" w14:textId="77777777" w:rsidR="00DF33E4" w:rsidRDefault="00DF33E4" w:rsidP="00DF33E4">
      <w:pPr>
        <w:spacing w:after="0" w:line="240" w:lineRule="auto"/>
        <w:ind w:left="1980" w:right="-180" w:hanging="1980"/>
        <w:rPr>
          <w:rFonts w:ascii="Arial Narrow" w:eastAsia="Arial Narrow" w:hAnsi="Arial Narrow" w:cs="Arial Narrow"/>
          <w:b/>
          <w:lang w:val="en-GB" w:eastAsia="en-GB"/>
        </w:rPr>
      </w:pPr>
    </w:p>
    <w:p w14:paraId="16EC39C9" w14:textId="77777777" w:rsidR="00DF33E4" w:rsidRDefault="00DF33E4" w:rsidP="00DF33E4">
      <w:pPr>
        <w:spacing w:after="0" w:line="240" w:lineRule="auto"/>
        <w:ind w:left="1980" w:right="-180" w:hanging="1980"/>
        <w:rPr>
          <w:rFonts w:ascii="Arial Narrow" w:eastAsia="Arial Narrow" w:hAnsi="Arial Narrow" w:cs="Arial Narrow"/>
          <w:lang w:val="en-GB" w:eastAsia="en-GB"/>
        </w:rPr>
      </w:pPr>
      <w:r>
        <w:rPr>
          <w:rFonts w:ascii="Arial Narrow" w:eastAsia="Arial Narrow" w:hAnsi="Arial Narrow" w:cs="Arial Narrow"/>
          <w:b/>
          <w:lang w:val="en-GB" w:eastAsia="en-GB"/>
        </w:rPr>
        <w:t>Format:</w:t>
      </w:r>
      <w:r>
        <w:rPr>
          <w:rFonts w:ascii="Arial Narrow" w:eastAsia="Arial Narrow" w:hAnsi="Arial Narrow" w:cs="Arial Narrow"/>
          <w:lang w:val="en-GB" w:eastAsia="en-GB"/>
        </w:rPr>
        <w:tab/>
        <w:t>Xbox One family of devices</w:t>
      </w:r>
    </w:p>
    <w:p w14:paraId="7F719D5F" w14:textId="77777777" w:rsidR="00DF33E4" w:rsidRDefault="00DF33E4" w:rsidP="00DF33E4">
      <w:pPr>
        <w:spacing w:after="0" w:line="240" w:lineRule="auto"/>
        <w:ind w:left="1980" w:hanging="1980"/>
        <w:rPr>
          <w:rFonts w:ascii="Arial Narrow" w:eastAsia="Arial Narrow" w:hAnsi="Arial Narrow" w:cs="Arial Narrow"/>
          <w:b/>
          <w:lang w:val="en-GB" w:eastAsia="en-GB"/>
        </w:rPr>
      </w:pPr>
    </w:p>
    <w:p w14:paraId="44AF3F0C" w14:textId="77777777" w:rsidR="00DF33E4" w:rsidRDefault="00DF33E4" w:rsidP="00DF33E4">
      <w:pPr>
        <w:spacing w:after="0" w:line="240" w:lineRule="auto"/>
        <w:ind w:left="1980" w:hanging="1980"/>
        <w:rPr>
          <w:rFonts w:ascii="Arial Narrow" w:eastAsia="Arial Narrow" w:hAnsi="Arial Narrow" w:cs="Arial Narrow"/>
          <w:lang w:val="en-GB" w:eastAsia="en-GB"/>
        </w:rPr>
      </w:pPr>
      <w:r>
        <w:rPr>
          <w:rFonts w:ascii="Arial Narrow" w:eastAsia="Arial Narrow" w:hAnsi="Arial Narrow" w:cs="Arial Narrow"/>
          <w:b/>
          <w:lang w:val="en-GB" w:eastAsia="en-GB"/>
        </w:rPr>
        <w:t>ESRB Rating:</w:t>
      </w:r>
      <w:r>
        <w:rPr>
          <w:rFonts w:ascii="Arial Narrow" w:eastAsia="Arial Narrow" w:hAnsi="Arial Narrow" w:cs="Arial Narrow"/>
          <w:b/>
          <w:lang w:val="en-GB" w:eastAsia="en-GB"/>
        </w:rPr>
        <w:tab/>
      </w:r>
      <w:r>
        <w:rPr>
          <w:rFonts w:ascii="Arial Narrow" w:eastAsia="Arial Narrow" w:hAnsi="Arial Narrow" w:cs="Arial Narrow"/>
          <w:sz w:val="24"/>
          <w:szCs w:val="24"/>
          <w:lang w:val="en-GB" w:eastAsia="en-GB"/>
        </w:rPr>
        <w:t>TBD</w:t>
      </w:r>
    </w:p>
    <w:p w14:paraId="12127AD1" w14:textId="77777777" w:rsidR="00DF33E4" w:rsidRDefault="00DF33E4" w:rsidP="00DF33E4">
      <w:pPr>
        <w:spacing w:after="0" w:line="240" w:lineRule="auto"/>
        <w:ind w:left="1980" w:hanging="1980"/>
        <w:rPr>
          <w:rFonts w:ascii="Arial Narrow" w:eastAsia="Arial Narrow" w:hAnsi="Arial Narrow" w:cs="Arial Narrow"/>
          <w:lang w:val="en-GB" w:eastAsia="en-GB"/>
        </w:rPr>
      </w:pPr>
    </w:p>
    <w:p w14:paraId="69FE5407" w14:textId="77777777" w:rsidR="00DF33E4" w:rsidRDefault="00DF33E4" w:rsidP="00DF33E4">
      <w:pPr>
        <w:spacing w:after="0" w:line="240" w:lineRule="auto"/>
        <w:ind w:left="1980" w:hanging="1980"/>
        <w:rPr>
          <w:rFonts w:ascii="Arial Narrow" w:eastAsia="Arial Narrow" w:hAnsi="Arial Narrow" w:cs="Arial Narrow"/>
          <w:b/>
          <w:lang w:val="en-GB" w:eastAsia="en-GB"/>
        </w:rPr>
      </w:pPr>
      <w:r>
        <w:rPr>
          <w:rFonts w:ascii="Arial Narrow" w:eastAsia="Arial Narrow" w:hAnsi="Arial Narrow" w:cs="Arial Narrow"/>
          <w:b/>
          <w:lang w:val="en-GB" w:eastAsia="en-GB"/>
        </w:rPr>
        <w:t>Release Date:</w:t>
      </w:r>
      <w:r>
        <w:rPr>
          <w:rFonts w:ascii="Arial Narrow" w:eastAsia="Arial Narrow" w:hAnsi="Arial Narrow" w:cs="Arial Narrow"/>
          <w:lang w:val="en-GB" w:eastAsia="en-GB"/>
        </w:rPr>
        <w:t xml:space="preserve"> </w:t>
      </w:r>
      <w:r>
        <w:rPr>
          <w:rFonts w:ascii="Arial Narrow" w:eastAsia="Arial Narrow" w:hAnsi="Arial Narrow" w:cs="Arial Narrow"/>
          <w:lang w:val="en-GB" w:eastAsia="en-GB"/>
        </w:rPr>
        <w:tab/>
        <w:t>TBD</w:t>
      </w:r>
      <w:r>
        <w:rPr>
          <w:rFonts w:ascii="Arial Narrow" w:eastAsia="Arial Narrow" w:hAnsi="Arial Narrow" w:cs="Arial Narrow"/>
          <w:lang w:val="en-GB" w:eastAsia="en-GB"/>
        </w:rPr>
        <w:br/>
      </w:r>
    </w:p>
    <w:p w14:paraId="5CEA81E8" w14:textId="77777777" w:rsidR="00DF33E4" w:rsidRDefault="00DF33E4" w:rsidP="00DF33E4">
      <w:pPr>
        <w:spacing w:after="0" w:line="240" w:lineRule="auto"/>
        <w:ind w:left="1980" w:hanging="1980"/>
        <w:rPr>
          <w:rFonts w:ascii="Arial Narrow" w:eastAsia="Arial Narrow" w:hAnsi="Arial Narrow" w:cs="Arial Narrow"/>
          <w:b/>
          <w:lang w:val="en-GB" w:eastAsia="en-GB"/>
        </w:rPr>
      </w:pPr>
      <w:r>
        <w:rPr>
          <w:rFonts w:ascii="Arial Narrow" w:eastAsia="Arial Narrow" w:hAnsi="Arial Narrow" w:cs="Arial Narrow"/>
          <w:b/>
          <w:lang w:val="en-GB" w:eastAsia="en-GB"/>
        </w:rPr>
        <w:t>Price:</w:t>
      </w:r>
      <w:r>
        <w:rPr>
          <w:rFonts w:ascii="Arial Narrow" w:eastAsia="Arial Narrow" w:hAnsi="Arial Narrow" w:cs="Arial Narrow"/>
          <w:b/>
          <w:lang w:val="en-GB" w:eastAsia="en-GB"/>
        </w:rPr>
        <w:tab/>
      </w:r>
      <w:r>
        <w:rPr>
          <w:rFonts w:ascii="Arial Narrow" w:eastAsia="Arial Narrow" w:hAnsi="Arial Narrow" w:cs="Arial Narrow"/>
          <w:lang w:val="en-GB" w:eastAsia="en-GB"/>
        </w:rPr>
        <w:t>TBD</w:t>
      </w:r>
    </w:p>
    <w:p w14:paraId="2B869AAB" w14:textId="77777777" w:rsidR="00DF33E4" w:rsidRDefault="00DF33E4" w:rsidP="00DF33E4">
      <w:pPr>
        <w:spacing w:after="0" w:line="240" w:lineRule="auto"/>
        <w:ind w:left="1980" w:hanging="1980"/>
        <w:rPr>
          <w:rFonts w:ascii="Arial Narrow" w:eastAsia="Arial Narrow" w:hAnsi="Arial Narrow" w:cs="Arial Narrow"/>
          <w:b/>
          <w:lang w:val="en-GB" w:eastAsia="en-GB"/>
        </w:rPr>
      </w:pPr>
    </w:p>
    <w:p w14:paraId="65E84F7C" w14:textId="47197718" w:rsidR="00DF33E4" w:rsidRDefault="00DF33E4" w:rsidP="00DF33E4">
      <w:pPr>
        <w:pStyle w:val="paragraph"/>
        <w:ind w:left="1980"/>
        <w:textAlignment w:val="baseline"/>
      </w:pPr>
      <w:r>
        <w:rPr>
          <w:rStyle w:val="normaltextrun1"/>
          <w:rFonts w:ascii="Arial Narrow" w:hAnsi="Arial Narrow"/>
          <w:b/>
          <w:bCs/>
          <w:sz w:val="22"/>
          <w:szCs w:val="22"/>
          <w:lang w:val="en-GB"/>
        </w:rPr>
        <w:t>Xbox Game Pass:</w:t>
      </w:r>
      <w:r>
        <w:rPr>
          <w:rStyle w:val="normaltextrun1"/>
          <w:rFonts w:ascii="Arial Narrow" w:hAnsi="Arial Narrow"/>
          <w:sz w:val="22"/>
          <w:szCs w:val="22"/>
          <w:lang w:val="en-GB"/>
        </w:rPr>
        <w:t xml:space="preserve"> “Battletoads” will be included </w:t>
      </w:r>
      <w:r w:rsidR="0013255B">
        <w:rPr>
          <w:rStyle w:val="normaltextrun1"/>
          <w:rFonts w:ascii="Arial Narrow" w:hAnsi="Arial Narrow"/>
          <w:sz w:val="22"/>
          <w:szCs w:val="22"/>
          <w:lang w:val="en-GB"/>
        </w:rPr>
        <w:t>with</w:t>
      </w:r>
      <w:r>
        <w:rPr>
          <w:rStyle w:val="normaltextrun1"/>
          <w:rFonts w:ascii="Arial Narrow" w:hAnsi="Arial Narrow"/>
          <w:sz w:val="22"/>
          <w:szCs w:val="22"/>
          <w:lang w:val="en-GB"/>
        </w:rPr>
        <w:t xml:space="preserve"> Xbox Game Pass as</w:t>
      </w:r>
      <w:r>
        <w:rPr>
          <w:rStyle w:val="eop"/>
          <w:rFonts w:ascii="Arial Narrow" w:hAnsi="Arial Narrow"/>
          <w:sz w:val="22"/>
          <w:szCs w:val="22"/>
        </w:rPr>
        <w:t> </w:t>
      </w:r>
    </w:p>
    <w:p w14:paraId="1C3E3F2F" w14:textId="77777777" w:rsidR="00DF33E4" w:rsidRDefault="00DF33E4" w:rsidP="00DF33E4">
      <w:pPr>
        <w:pStyle w:val="paragraph"/>
        <w:ind w:left="1980"/>
        <w:textAlignment w:val="baseline"/>
      </w:pPr>
      <w:r>
        <w:rPr>
          <w:rStyle w:val="normaltextrun1"/>
          <w:rFonts w:ascii="Arial Narrow" w:hAnsi="Arial Narrow"/>
          <w:sz w:val="22"/>
          <w:szCs w:val="22"/>
          <w:lang w:val="en-GB"/>
        </w:rPr>
        <w:t>part of the $9.99 monthly membership.</w:t>
      </w:r>
      <w:r>
        <w:rPr>
          <w:rStyle w:val="eop"/>
          <w:rFonts w:ascii="Arial Narrow" w:hAnsi="Arial Narrow"/>
          <w:sz w:val="22"/>
          <w:szCs w:val="22"/>
        </w:rPr>
        <w:t> </w:t>
      </w:r>
    </w:p>
    <w:p w14:paraId="1B0AC093" w14:textId="77777777" w:rsidR="00DF33E4" w:rsidRDefault="00DF33E4" w:rsidP="00DF33E4">
      <w:pPr>
        <w:spacing w:after="0" w:line="240" w:lineRule="auto"/>
        <w:ind w:left="1980"/>
        <w:rPr>
          <w:rFonts w:ascii="Arial Narrow" w:eastAsia="Arial Narrow" w:hAnsi="Arial Narrow" w:cs="Arial Narrow"/>
          <w:lang w:val="en-GB" w:eastAsia="en-GB"/>
        </w:rPr>
      </w:pPr>
      <w:r>
        <w:rPr>
          <w:rFonts w:ascii="Arial Narrow" w:eastAsia="Arial Narrow" w:hAnsi="Arial Narrow" w:cs="Arial Narrow"/>
          <w:lang w:val="en-GB" w:eastAsia="en-GB"/>
        </w:rPr>
        <w:t>.</w:t>
      </w:r>
    </w:p>
    <w:p w14:paraId="068A7A5B" w14:textId="77777777" w:rsidR="00DF33E4" w:rsidRDefault="00DF33E4" w:rsidP="00DF33E4">
      <w:pPr>
        <w:spacing w:after="0" w:line="240" w:lineRule="auto"/>
        <w:rPr>
          <w:rFonts w:ascii="Arial Narrow" w:eastAsia="Arial Narrow" w:hAnsi="Arial Narrow" w:cs="Arial Narrow"/>
          <w:b/>
          <w:lang w:val="en-GB" w:eastAsia="en-GB"/>
        </w:rPr>
      </w:pPr>
    </w:p>
    <w:p w14:paraId="0984BC52" w14:textId="77777777" w:rsidR="00DF33E4" w:rsidRDefault="00DF33E4" w:rsidP="00DF33E4">
      <w:pPr>
        <w:spacing w:after="0" w:line="240" w:lineRule="auto"/>
        <w:ind w:left="1980" w:hanging="1980"/>
        <w:rPr>
          <w:rFonts w:ascii="Arial Narrow" w:eastAsia="Arial Narrow" w:hAnsi="Arial Narrow" w:cs="Arial Narrow"/>
          <w:lang w:val="en-GB" w:eastAsia="en-GB"/>
        </w:rPr>
      </w:pPr>
      <w:r>
        <w:rPr>
          <w:rFonts w:ascii="Arial Narrow" w:eastAsia="Arial Narrow" w:hAnsi="Arial Narrow" w:cs="Arial Narrow"/>
          <w:b/>
          <w:lang w:val="en-GB" w:eastAsia="en-GB"/>
        </w:rPr>
        <w:t>Product overview:</w:t>
      </w:r>
      <w:r>
        <w:rPr>
          <w:rFonts w:ascii="Arial Narrow" w:eastAsia="Arial Narrow" w:hAnsi="Arial Narrow" w:cs="Arial Narrow"/>
          <w:b/>
          <w:lang w:val="en-GB" w:eastAsia="en-GB"/>
        </w:rPr>
        <w:tab/>
      </w:r>
      <w:r>
        <w:rPr>
          <w:rFonts w:ascii="Arial Narrow" w:eastAsia="Arial Narrow" w:hAnsi="Arial Narrow" w:cs="Arial Narrow"/>
          <w:lang w:val="en-GB" w:eastAsia="en-GB"/>
        </w:rPr>
        <w:t xml:space="preserve">The Battletoads are back! Rash, Zitz and Pimple are returning to steal the spotlight as they smash, stomp and drill their way through an all-new action-packed adventure of choreographed chaos. Couch co-op may never be the same again, as this new “Battletoads” provides an epic brawl through exciting challenges and hordes of enemies. </w:t>
      </w:r>
    </w:p>
    <w:p w14:paraId="44393F4D" w14:textId="77777777" w:rsidR="00DF33E4" w:rsidRDefault="00DF33E4" w:rsidP="00DF33E4">
      <w:pPr>
        <w:spacing w:after="0" w:line="240" w:lineRule="auto"/>
        <w:ind w:left="1980" w:hanging="1980"/>
        <w:rPr>
          <w:rFonts w:ascii="Arial Narrow" w:eastAsia="Arial Narrow" w:hAnsi="Arial Narrow" w:cs="Arial Narrow"/>
          <w:lang w:val="en-GB" w:eastAsia="en-GB"/>
        </w:rPr>
      </w:pPr>
    </w:p>
    <w:p w14:paraId="633E3893" w14:textId="647F1CD9" w:rsidR="00DF33E4" w:rsidRDefault="00DF33E4" w:rsidP="00DF33E4">
      <w:pPr>
        <w:spacing w:after="0" w:line="240" w:lineRule="auto"/>
        <w:ind w:left="1980"/>
        <w:rPr>
          <w:rFonts w:ascii="Arial Narrow" w:eastAsia="Arial Narrow" w:hAnsi="Arial Narrow" w:cs="Arial Narrow"/>
          <w:lang w:val="en-GB" w:eastAsia="en-GB"/>
        </w:rPr>
      </w:pPr>
      <w:r>
        <w:rPr>
          <w:rFonts w:ascii="Arial Narrow" w:eastAsia="Arial Narrow" w:hAnsi="Arial Narrow" w:cs="Arial Narrow"/>
          <w:lang w:val="en-GB" w:eastAsia="en-GB"/>
        </w:rPr>
        <w:t xml:space="preserve">1-3 players through the thrill of couch co-op will take control of the Battletoads and team up to storm through wild and unpredictable stages with only one rule – expect the unexpected. Teamwork makes the dream work in a drop-in, drop-out gameplay blast, filled with over-the-top combat that anyone can enjoy, but only a True ‘Toad can master. </w:t>
      </w:r>
    </w:p>
    <w:p w14:paraId="650D43CE" w14:textId="77777777" w:rsidR="00DF33E4" w:rsidRDefault="00DF33E4" w:rsidP="00DF33E4">
      <w:pPr>
        <w:spacing w:after="0" w:line="240" w:lineRule="auto"/>
        <w:rPr>
          <w:rFonts w:ascii="Arial Narrow" w:eastAsia="Arial Narrow" w:hAnsi="Arial Narrow" w:cs="Arial Narrow"/>
          <w:lang w:val="en-GB" w:eastAsia="en-GB"/>
        </w:rPr>
      </w:pPr>
    </w:p>
    <w:p w14:paraId="48EF1EF6" w14:textId="77777777" w:rsidR="00DF33E4" w:rsidRDefault="00DF33E4" w:rsidP="00DF33E4">
      <w:pPr>
        <w:spacing w:after="0" w:line="240" w:lineRule="auto"/>
        <w:ind w:left="1980" w:hanging="1980"/>
        <w:rPr>
          <w:rFonts w:ascii="Arial Narrow" w:eastAsia="Arial Narrow" w:hAnsi="Arial Narrow" w:cs="Arial Narrow"/>
          <w:lang w:val="en-GB" w:eastAsia="en-GB"/>
        </w:rPr>
      </w:pPr>
      <w:r>
        <w:rPr>
          <w:rFonts w:ascii="Arial Narrow" w:eastAsia="Arial Narrow" w:hAnsi="Arial Narrow" w:cs="Arial Narrow"/>
          <w:b/>
          <w:lang w:val="en-GB" w:eastAsia="en-GB"/>
        </w:rPr>
        <w:t>Features:</w:t>
      </w:r>
      <w:r>
        <w:rPr>
          <w:rFonts w:ascii="Arial Narrow" w:eastAsia="Arial Narrow" w:hAnsi="Arial Narrow" w:cs="Arial Narrow"/>
          <w:lang w:val="en-GB" w:eastAsia="en-GB"/>
        </w:rPr>
        <w:tab/>
      </w:r>
      <w:r>
        <w:rPr>
          <w:rFonts w:ascii="Arial Narrow" w:eastAsia="Arial Narrow" w:hAnsi="Arial Narrow" w:cs="Arial Narrow"/>
          <w:b/>
          <w:lang w:val="en-GB" w:eastAsia="en-GB"/>
        </w:rPr>
        <w:t xml:space="preserve">A Classic Rare IP for a New Generation </w:t>
      </w:r>
      <w:r>
        <w:rPr>
          <w:rFonts w:ascii="Arial Narrow" w:eastAsia="Arial Narrow" w:hAnsi="Arial Narrow" w:cs="Arial Narrow"/>
          <w:lang w:val="en-GB" w:eastAsia="en-GB"/>
        </w:rPr>
        <w:t xml:space="preserve">– The latest instalment in a series which began as a 1991 </w:t>
      </w:r>
      <w:r w:rsidRPr="00C749FF">
        <w:rPr>
          <w:rFonts w:ascii="Arial Narrow" w:eastAsia="Arial Narrow" w:hAnsi="Arial Narrow" w:cs="Arial Narrow"/>
          <w:lang w:val="en-GB" w:eastAsia="en-GB"/>
        </w:rPr>
        <w:t>retro</w:t>
      </w:r>
      <w:r>
        <w:rPr>
          <w:rFonts w:ascii="Arial Narrow" w:eastAsia="Arial Narrow" w:hAnsi="Arial Narrow" w:cs="Arial Narrow"/>
          <w:strike/>
          <w:lang w:val="en-GB" w:eastAsia="en-GB"/>
        </w:rPr>
        <w:t xml:space="preserve"> </w:t>
      </w:r>
      <w:r>
        <w:rPr>
          <w:rFonts w:ascii="Arial Narrow" w:eastAsia="Arial Narrow" w:hAnsi="Arial Narrow" w:cs="Arial Narrow"/>
          <w:lang w:val="en-GB" w:eastAsia="en-GB"/>
        </w:rPr>
        <w:t xml:space="preserve">cult classic, Rare’s “Battletoads” reintroduces Rash, Zitz and Pimple on the Xbox One family of devices. Featuring an irreverent sense of humor, a rich hand-drawn art style and accessible, couch co-op action gameplay, the “Battletoads” are back for an all-new adventure. </w:t>
      </w:r>
    </w:p>
    <w:p w14:paraId="18839724" w14:textId="77777777" w:rsidR="00DF33E4" w:rsidRDefault="00DF33E4" w:rsidP="00DF33E4">
      <w:pPr>
        <w:spacing w:after="0" w:line="240" w:lineRule="auto"/>
        <w:rPr>
          <w:rFonts w:ascii="Arial Narrow" w:eastAsia="Arial Narrow" w:hAnsi="Arial Narrow" w:cs="Arial Narrow"/>
          <w:lang w:val="en-GB" w:eastAsia="en-GB"/>
        </w:rPr>
      </w:pPr>
      <w:r>
        <w:rPr>
          <w:rFonts w:ascii="Arial Narrow" w:eastAsia="Arial Narrow" w:hAnsi="Arial Narrow" w:cs="Arial Narrow"/>
          <w:lang w:val="en-GB" w:eastAsia="en-GB"/>
        </w:rPr>
        <w:tab/>
      </w:r>
    </w:p>
    <w:p w14:paraId="0B49F668" w14:textId="77777777" w:rsidR="00DF33E4" w:rsidRDefault="00DF33E4" w:rsidP="00DF33E4">
      <w:pPr>
        <w:spacing w:after="0" w:line="240" w:lineRule="auto"/>
        <w:ind w:left="1980"/>
        <w:rPr>
          <w:rFonts w:ascii="Arial Narrow" w:eastAsia="Arial Narrow" w:hAnsi="Arial Narrow" w:cs="Arial Narrow"/>
          <w:lang w:val="en-GB" w:eastAsia="en-GB"/>
        </w:rPr>
      </w:pPr>
      <w:r>
        <w:rPr>
          <w:rFonts w:ascii="Arial Narrow" w:eastAsia="Arial Narrow" w:hAnsi="Arial Narrow" w:cs="Arial Narrow"/>
          <w:b/>
          <w:lang w:val="en-GB" w:eastAsia="en-GB"/>
        </w:rPr>
        <w:t xml:space="preserve">Dynamic, Action-Packed Gameplay </w:t>
      </w:r>
      <w:r>
        <w:rPr>
          <w:rFonts w:ascii="Arial Narrow" w:eastAsia="Arial Narrow" w:hAnsi="Arial Narrow" w:cs="Arial Narrow"/>
          <w:lang w:val="en-GB" w:eastAsia="en-GB"/>
        </w:rPr>
        <w:t>– A fast, frantic side-scrolling brawler in the style of the beloved original game, “Battletoads” offers retro-inspired fun with all-new gameplay mechanics. Armed with an array of morph attacks which see the Battletoads’ limbs transform into maces, drill bits and more to deliver devastating finishing moves, Rash, Zitz and Pimple each offer a unique gameplay style that mesh together in eclectic ways.</w:t>
      </w:r>
    </w:p>
    <w:p w14:paraId="2F7E9B58" w14:textId="77777777" w:rsidR="00DF33E4" w:rsidRDefault="00DF33E4" w:rsidP="00DF33E4">
      <w:pPr>
        <w:spacing w:after="0" w:line="240" w:lineRule="auto"/>
        <w:rPr>
          <w:rFonts w:ascii="Arial Narrow" w:eastAsia="Arial Narrow" w:hAnsi="Arial Narrow" w:cs="Arial Narrow"/>
          <w:lang w:val="en-GB" w:eastAsia="en-GB"/>
        </w:rPr>
      </w:pPr>
    </w:p>
    <w:p w14:paraId="271A5537" w14:textId="38E9F107" w:rsidR="00DF33E4" w:rsidRDefault="00DF33E4" w:rsidP="00DF33E4">
      <w:pPr>
        <w:spacing w:after="0" w:line="240" w:lineRule="auto"/>
        <w:ind w:left="1980"/>
        <w:rPr>
          <w:rFonts w:ascii="Arial Narrow" w:eastAsia="Arial Narrow" w:hAnsi="Arial Narrow" w:cs="Arial Narrow"/>
          <w:lang w:val="en-GB" w:eastAsia="en-GB"/>
        </w:rPr>
      </w:pPr>
      <w:r>
        <w:rPr>
          <w:rFonts w:ascii="Arial Narrow" w:eastAsia="Arial Narrow" w:hAnsi="Arial Narrow" w:cs="Arial Narrow"/>
          <w:b/>
          <w:lang w:val="en-GB" w:eastAsia="en-GB"/>
        </w:rPr>
        <w:t xml:space="preserve">Better Together </w:t>
      </w:r>
      <w:r>
        <w:rPr>
          <w:rFonts w:ascii="Arial Narrow" w:eastAsia="Arial Narrow" w:hAnsi="Arial Narrow" w:cs="Arial Narrow"/>
          <w:lang w:val="en-GB" w:eastAsia="en-GB"/>
        </w:rPr>
        <w:t xml:space="preserve">– With support for up to three players in couch co-op, players can work together to control the three Battletoads in intense, side-scrolling action. Team up to execute an array of morph attacks and take advantage of the unique strengths of Rash, Zitz and Pimple to overcome progressively challenging obstacles. </w:t>
      </w:r>
    </w:p>
    <w:p w14:paraId="3843D514" w14:textId="77777777" w:rsidR="00DF33E4" w:rsidRDefault="00DF33E4" w:rsidP="00DF33E4">
      <w:pPr>
        <w:spacing w:after="0" w:line="240" w:lineRule="auto"/>
        <w:rPr>
          <w:rFonts w:ascii="Arial Narrow" w:eastAsia="Arial Narrow" w:hAnsi="Arial Narrow" w:cs="Arial Narrow"/>
          <w:color w:val="00B050"/>
          <w:lang w:val="en-GB" w:eastAsia="en-GB"/>
        </w:rPr>
      </w:pPr>
    </w:p>
    <w:p w14:paraId="1D523FA7" w14:textId="77777777" w:rsidR="00DF33E4" w:rsidRDefault="00DF33E4" w:rsidP="00DF33E4">
      <w:pPr>
        <w:spacing w:after="0" w:line="240" w:lineRule="auto"/>
        <w:ind w:left="1980"/>
        <w:rPr>
          <w:rFonts w:ascii="Arial Narrow" w:eastAsia="Arial Narrow" w:hAnsi="Arial Narrow" w:cs="Arial Narrow"/>
          <w:lang w:val="en-GB" w:eastAsia="en-GB"/>
        </w:rPr>
      </w:pPr>
      <w:r>
        <w:rPr>
          <w:rFonts w:ascii="Arial Narrow" w:eastAsia="Arial Narrow" w:hAnsi="Arial Narrow" w:cs="Arial Narrow"/>
          <w:lang w:val="en-GB" w:eastAsia="en-GB"/>
        </w:rPr>
        <w:t xml:space="preserve">For more information about “Battletoads,” please visit </w:t>
      </w:r>
      <w:hyperlink r:id="rId7" w:history="1">
        <w:r>
          <w:rPr>
            <w:rStyle w:val="Hyperlink"/>
            <w:rFonts w:ascii="Arial Narrow" w:eastAsia="Arial Narrow" w:hAnsi="Arial Narrow" w:cs="Arial Narrow"/>
            <w:color w:val="0563C1"/>
            <w:lang w:val="en-GB" w:eastAsia="en-GB"/>
          </w:rPr>
          <w:t>news.xbox.com</w:t>
        </w:r>
      </w:hyperlink>
      <w:r>
        <w:rPr>
          <w:rFonts w:ascii="Arial Narrow" w:eastAsia="Arial Narrow" w:hAnsi="Arial Narrow" w:cs="Arial Narrow"/>
          <w:lang w:val="en-GB" w:eastAsia="en-GB"/>
        </w:rPr>
        <w:t xml:space="preserve">. </w:t>
      </w:r>
    </w:p>
    <w:p w14:paraId="7760A5E8" w14:textId="77777777" w:rsidR="00DF33E4" w:rsidRDefault="00DF33E4" w:rsidP="00DF33E4">
      <w:pPr>
        <w:spacing w:after="0" w:line="240" w:lineRule="auto"/>
        <w:ind w:left="1980" w:hanging="1980"/>
        <w:rPr>
          <w:rFonts w:ascii="Arial Narrow" w:eastAsia="Arial Narrow" w:hAnsi="Arial Narrow" w:cs="Arial Narrow"/>
          <w:sz w:val="24"/>
          <w:lang w:val="en-GB" w:eastAsia="en-GB"/>
        </w:rPr>
      </w:pPr>
      <w:r>
        <w:rPr>
          <w:rFonts w:ascii="Arial Narrow" w:eastAsia="Arial Narrow" w:hAnsi="Arial Narrow" w:cs="Arial Narrow"/>
          <w:lang w:val="en-GB" w:eastAsia="en-GB"/>
        </w:rPr>
        <w:tab/>
      </w:r>
    </w:p>
    <w:p w14:paraId="51C9B6FB" w14:textId="77777777" w:rsidR="00DF33E4" w:rsidRDefault="00DF33E4" w:rsidP="00DF33E4">
      <w:pPr>
        <w:spacing w:after="0" w:line="240" w:lineRule="auto"/>
        <w:rPr>
          <w:rFonts w:ascii="Arial Narrow" w:eastAsia="Arial Narrow" w:hAnsi="Arial Narrow" w:cs="Arial Narrow"/>
          <w:b/>
          <w:lang w:val="en-GB" w:eastAsia="en-GB"/>
        </w:rPr>
      </w:pPr>
      <w:r>
        <w:rPr>
          <w:rFonts w:ascii="Arial Narrow" w:eastAsia="Arial Narrow" w:hAnsi="Arial Narrow" w:cs="Arial Narrow"/>
          <w:b/>
          <w:lang w:val="en-GB" w:eastAsia="en-GB"/>
        </w:rPr>
        <w:t>About Dlala Studios.</w:t>
      </w:r>
    </w:p>
    <w:p w14:paraId="427DA535" w14:textId="77777777" w:rsidR="00DF33E4" w:rsidRPr="005346A6" w:rsidRDefault="00DF33E4" w:rsidP="00DF33E4">
      <w:pPr>
        <w:spacing w:after="0" w:line="240" w:lineRule="auto"/>
        <w:rPr>
          <w:rFonts w:ascii="Arial Narrow" w:eastAsia="Arial Narrow" w:hAnsi="Arial Narrow" w:cs="Arial Narrow"/>
          <w:lang w:val="en-GB" w:eastAsia="en-GB"/>
        </w:rPr>
      </w:pPr>
      <w:r w:rsidRPr="005346A6">
        <w:rPr>
          <w:rFonts w:ascii="Arial Narrow" w:eastAsia="Arial Narrow" w:hAnsi="Arial Narrow" w:cs="Arial Narrow"/>
          <w:lang w:val="en-GB" w:eastAsia="en-GB"/>
        </w:rPr>
        <w:t xml:space="preserve">Dlala has spent the past seven years focused on creativity, technical knowledge and producing high-quality, passion-driven work. It is this drive that has seen the team not only create their own original games, but also </w:t>
      </w:r>
      <w:r w:rsidRPr="005346A6">
        <w:rPr>
          <w:rFonts w:ascii="Arial Narrow" w:eastAsia="Arial Narrow" w:hAnsi="Arial Narrow" w:cs="Arial Narrow"/>
          <w:lang w:val="en-GB" w:eastAsia="en-GB"/>
        </w:rPr>
        <w:lastRenderedPageBreak/>
        <w:t>work with established franchises from some of the biggest companies across the globe. Dlala has partnered with companies such as Disney Interactive, Team 17 and Rare, on titles including “Sea of Thieves”, “The Escapists" and more. Dlala makes games they love, with people they love, for people to love.</w:t>
      </w:r>
    </w:p>
    <w:p w14:paraId="6937BCEA" w14:textId="77777777" w:rsidR="00DF33E4" w:rsidRDefault="00DF33E4" w:rsidP="00DF33E4">
      <w:pPr>
        <w:spacing w:after="0" w:line="240" w:lineRule="auto"/>
        <w:rPr>
          <w:rFonts w:ascii="Arial Narrow" w:eastAsia="Arial Narrow" w:hAnsi="Arial Narrow" w:cs="Arial Narrow"/>
          <w:b/>
          <w:lang w:val="en-GB" w:eastAsia="en-GB"/>
        </w:rPr>
      </w:pPr>
    </w:p>
    <w:p w14:paraId="1A5754F8" w14:textId="77777777" w:rsidR="00DF33E4" w:rsidRDefault="00DF33E4" w:rsidP="00DF33E4">
      <w:pPr>
        <w:spacing w:after="0" w:line="240" w:lineRule="auto"/>
        <w:rPr>
          <w:rFonts w:ascii="Arial Narrow" w:eastAsia="Arial Narrow" w:hAnsi="Arial Narrow" w:cs="Arial Narrow"/>
          <w:b/>
          <w:lang w:val="en-GB" w:eastAsia="en-GB"/>
        </w:rPr>
      </w:pPr>
      <w:r>
        <w:rPr>
          <w:rFonts w:ascii="Arial Narrow" w:eastAsia="Arial Narrow" w:hAnsi="Arial Narrow" w:cs="Arial Narrow"/>
          <w:b/>
          <w:lang w:val="en-GB" w:eastAsia="en-GB"/>
        </w:rPr>
        <w:t>About Rare Ltd.</w:t>
      </w:r>
    </w:p>
    <w:p w14:paraId="23638084" w14:textId="77777777" w:rsidR="00DF33E4" w:rsidRDefault="00DF33E4" w:rsidP="00DF33E4">
      <w:pPr>
        <w:spacing w:after="0" w:line="240" w:lineRule="auto"/>
        <w:rPr>
          <w:rFonts w:ascii="Arial Narrow" w:eastAsia="Arial Narrow" w:hAnsi="Arial Narrow" w:cs="Arial Narrow"/>
          <w:lang w:val="en-GB" w:eastAsia="en-GB"/>
        </w:rPr>
      </w:pPr>
      <w:r>
        <w:rPr>
          <w:rFonts w:ascii="Arial Narrow" w:eastAsia="Arial Narrow" w:hAnsi="Arial Narrow" w:cs="Arial Narrow"/>
          <w:lang w:val="en-GB" w:eastAsia="en-GB"/>
        </w:rPr>
        <w:t>With three decades of experience and a stable of smash hit games, from classic favourites like “Banjo-Kazooie</w:t>
      </w:r>
      <w:r>
        <w:rPr>
          <w:rFonts w:ascii="Arial Narrow" w:eastAsia="Arial Narrow" w:hAnsi="Arial Narrow" w:cs="Arial Narrow"/>
          <w:i/>
          <w:lang w:val="en-GB" w:eastAsia="en-GB"/>
        </w:rPr>
        <w:t>”</w:t>
      </w:r>
      <w:r>
        <w:rPr>
          <w:rFonts w:ascii="Arial Narrow" w:eastAsia="Arial Narrow" w:hAnsi="Arial Narrow" w:cs="Arial Narrow"/>
          <w:lang w:val="en-GB" w:eastAsia="en-GB"/>
        </w:rPr>
        <w:t xml:space="preserve"> and “Perfect Dark” to recent successes such as “Rare Replay” and the “Viva Piñata” series, the company is still creating games that players love to keep playing. Rare's shared-world adventure, “Sea of Thieves,” is continuing to delight Rare fans of every generation, available exclusively on Xbox One and Windows 10. </w:t>
      </w:r>
    </w:p>
    <w:p w14:paraId="3B461A4D" w14:textId="77777777" w:rsidR="00DF33E4" w:rsidRDefault="00DF33E4" w:rsidP="00DF33E4">
      <w:pPr>
        <w:spacing w:after="0" w:line="240" w:lineRule="auto"/>
        <w:rPr>
          <w:rFonts w:ascii="Arial Narrow" w:eastAsia="Arial Narrow" w:hAnsi="Arial Narrow" w:cs="Arial Narrow"/>
          <w:lang w:val="en-GB" w:eastAsia="en-GB"/>
        </w:rPr>
      </w:pPr>
    </w:p>
    <w:p w14:paraId="0B6BC75B" w14:textId="77777777" w:rsidR="00DF33E4" w:rsidRDefault="00DF33E4" w:rsidP="00DF33E4">
      <w:pPr>
        <w:spacing w:after="0" w:line="240" w:lineRule="auto"/>
        <w:rPr>
          <w:rFonts w:ascii="Arial Narrow" w:eastAsia="Arial Narrow" w:hAnsi="Arial Narrow" w:cs="Arial Narrow"/>
          <w:b/>
          <w:bCs/>
          <w:lang w:eastAsia="en-GB"/>
        </w:rPr>
      </w:pPr>
      <w:r>
        <w:rPr>
          <w:rFonts w:ascii="Arial Narrow" w:eastAsia="Arial Narrow" w:hAnsi="Arial Narrow" w:cs="Arial Narrow"/>
          <w:b/>
          <w:bCs/>
          <w:lang w:eastAsia="en-GB"/>
        </w:rPr>
        <w:t>About Microsoft</w:t>
      </w:r>
    </w:p>
    <w:p w14:paraId="40CB9732" w14:textId="77777777" w:rsidR="00DF33E4" w:rsidRDefault="00DF33E4" w:rsidP="00DF33E4">
      <w:pPr>
        <w:spacing w:after="0" w:line="240" w:lineRule="auto"/>
        <w:rPr>
          <w:rFonts w:ascii="Arial Narrow" w:eastAsia="Arial Narrow" w:hAnsi="Arial Narrow" w:cs="Arial Narrow"/>
          <w:bCs/>
          <w:lang w:eastAsia="en-GB"/>
        </w:rPr>
      </w:pPr>
      <w:r>
        <w:rPr>
          <w:rFonts w:ascii="Arial Narrow" w:eastAsia="Arial Narrow" w:hAnsi="Arial Narrow" w:cs="Arial Narrow"/>
          <w:bCs/>
          <w:lang w:eastAsia="en-GB"/>
        </w:rPr>
        <w:t>Microsoft (Nasdaq “MSFT” @microsoft) is the leading platform and productivity company for the mobile-first, cloud-first world, and its mission is to empower every person and every organization on the planet to achieve more.</w:t>
      </w:r>
    </w:p>
    <w:p w14:paraId="5D742849" w14:textId="77777777" w:rsidR="00DF33E4" w:rsidRDefault="00DF33E4" w:rsidP="00DF33E4">
      <w:pPr>
        <w:spacing w:after="0" w:line="240" w:lineRule="auto"/>
        <w:rPr>
          <w:rFonts w:ascii="Arial Narrow" w:eastAsia="Arial Narrow" w:hAnsi="Arial Narrow" w:cs="Arial Narrow"/>
          <w:b/>
          <w:u w:val="single"/>
          <w:lang w:val="en-GB" w:eastAsia="en-GB"/>
        </w:rPr>
      </w:pPr>
    </w:p>
    <w:p w14:paraId="4C3A7187" w14:textId="77777777" w:rsidR="00DF33E4" w:rsidRDefault="00DF33E4" w:rsidP="00DF33E4">
      <w:pPr>
        <w:spacing w:after="0" w:line="240" w:lineRule="auto"/>
        <w:rPr>
          <w:rFonts w:ascii="Arial Narrow" w:eastAsia="Arial Narrow" w:hAnsi="Arial Narrow" w:cs="Arial Narrow"/>
          <w:lang w:val="en-GB" w:eastAsia="en-GB"/>
        </w:rPr>
      </w:pPr>
      <w:r>
        <w:rPr>
          <w:rFonts w:ascii="Arial Narrow" w:eastAsia="Arial Narrow" w:hAnsi="Arial Narrow" w:cs="Arial Narrow"/>
          <w:b/>
          <w:lang w:val="en-GB" w:eastAsia="en-GB"/>
        </w:rPr>
        <w:t>Assets</w:t>
      </w:r>
      <w:r>
        <w:rPr>
          <w:rFonts w:ascii="Arial Narrow" w:eastAsia="Arial Narrow" w:hAnsi="Arial Narrow" w:cs="Arial Narrow"/>
          <w:lang w:val="en-GB" w:eastAsia="en-GB"/>
        </w:rPr>
        <w:t xml:space="preserve"> </w:t>
      </w:r>
    </w:p>
    <w:p w14:paraId="79222F4A" w14:textId="77777777" w:rsidR="00DF33E4" w:rsidRDefault="00DF33E4" w:rsidP="00DF33E4">
      <w:pPr>
        <w:spacing w:after="0" w:line="240" w:lineRule="auto"/>
        <w:rPr>
          <w:rFonts w:ascii="Arial Narrow" w:eastAsia="Arial Narrow" w:hAnsi="Arial Narrow" w:cs="Arial Narrow"/>
          <w:u w:val="single"/>
          <w:lang w:val="en-GB" w:eastAsia="en-GB"/>
        </w:rPr>
      </w:pPr>
      <w:r>
        <w:rPr>
          <w:rFonts w:ascii="Arial Narrow" w:eastAsia="Arial Narrow" w:hAnsi="Arial Narrow" w:cs="Arial Narrow"/>
          <w:lang w:val="en-GB" w:eastAsia="en-GB"/>
        </w:rPr>
        <w:t xml:space="preserve">Assets for “Battletoads” are available on Xbox Wire: </w:t>
      </w:r>
      <w:hyperlink r:id="rId8" w:history="1">
        <w:r>
          <w:rPr>
            <w:rStyle w:val="Hyperlink"/>
            <w:rFonts w:ascii="Arial Narrow" w:eastAsia="Arial Narrow" w:hAnsi="Arial Narrow" w:cs="Arial Narrow"/>
            <w:color w:val="0563C1"/>
            <w:lang w:val="en-GB" w:eastAsia="en-GB"/>
          </w:rPr>
          <w:t>news.xbox.com/media</w:t>
        </w:r>
      </w:hyperlink>
      <w:r>
        <w:rPr>
          <w:rFonts w:ascii="Arial Narrow" w:eastAsia="Arial Narrow" w:hAnsi="Arial Narrow" w:cs="Arial Narrow"/>
          <w:lang w:val="en-GB" w:eastAsia="en-GB"/>
        </w:rPr>
        <w:t>.</w:t>
      </w:r>
    </w:p>
    <w:p w14:paraId="2F7D35A0" w14:textId="77777777" w:rsidR="00DF33E4" w:rsidRDefault="00DF33E4" w:rsidP="00DF33E4">
      <w:pPr>
        <w:spacing w:after="0" w:line="240" w:lineRule="auto"/>
        <w:rPr>
          <w:rFonts w:ascii="Arial Narrow" w:eastAsia="Arial Narrow" w:hAnsi="Arial Narrow" w:cs="Arial Narrow"/>
          <w:lang w:val="en-GB" w:eastAsia="en-GB"/>
        </w:rPr>
      </w:pPr>
    </w:p>
    <w:p w14:paraId="717F0BD2" w14:textId="77777777" w:rsidR="00DF33E4" w:rsidRDefault="00DF33E4" w:rsidP="00DF33E4">
      <w:pPr>
        <w:spacing w:after="0" w:line="240" w:lineRule="auto"/>
        <w:ind w:left="1980" w:hanging="1980"/>
        <w:rPr>
          <w:rFonts w:ascii="Arial Narrow" w:eastAsia="Arial Narrow" w:hAnsi="Arial Narrow" w:cs="Arial Narrow"/>
          <w:b/>
          <w:lang w:val="en-GB" w:eastAsia="en-GB"/>
        </w:rPr>
      </w:pPr>
      <w:r>
        <w:rPr>
          <w:rFonts w:ascii="Arial Narrow" w:eastAsia="Arial Narrow" w:hAnsi="Arial Narrow" w:cs="Arial Narrow"/>
          <w:b/>
          <w:lang w:val="en-GB" w:eastAsia="en-GB"/>
        </w:rPr>
        <w:t>For more information, press only:</w:t>
      </w:r>
    </w:p>
    <w:p w14:paraId="31F5692E" w14:textId="243D09F7" w:rsidR="00DF33E4" w:rsidRDefault="00DF33E4" w:rsidP="00DF33E4">
      <w:pPr>
        <w:spacing w:after="0" w:line="240" w:lineRule="auto"/>
        <w:ind w:left="1980" w:hanging="1980"/>
        <w:rPr>
          <w:rFonts w:ascii="Arial Narrow" w:eastAsia="Arial Narrow" w:hAnsi="Arial Narrow" w:cs="Arial Narrow"/>
          <w:lang w:val="en-GB" w:eastAsia="en-GB"/>
        </w:rPr>
      </w:pPr>
      <w:r>
        <w:rPr>
          <w:rFonts w:ascii="Arial Narrow" w:eastAsia="Arial Narrow" w:hAnsi="Arial Narrow" w:cs="Arial Narrow"/>
          <w:lang w:val="en-GB" w:eastAsia="en-GB"/>
        </w:rPr>
        <w:t xml:space="preserve">Stephen Ludlow, Assembly, (604) </w:t>
      </w:r>
      <w:r w:rsidR="0077194B">
        <w:rPr>
          <w:rFonts w:ascii="Arial Narrow" w:eastAsia="Arial Narrow" w:hAnsi="Arial Narrow" w:cs="Arial Narrow"/>
          <w:lang w:val="en-GB" w:eastAsia="en-GB"/>
        </w:rPr>
        <w:t>418</w:t>
      </w:r>
      <w:r>
        <w:rPr>
          <w:rFonts w:ascii="Arial Narrow" w:eastAsia="Arial Narrow" w:hAnsi="Arial Narrow" w:cs="Arial Narrow"/>
          <w:lang w:val="en-GB" w:eastAsia="en-GB"/>
        </w:rPr>
        <w:t>-</w:t>
      </w:r>
      <w:r w:rsidR="0077194B">
        <w:rPr>
          <w:rFonts w:ascii="Arial Narrow" w:eastAsia="Arial Narrow" w:hAnsi="Arial Narrow" w:cs="Arial Narrow"/>
          <w:lang w:val="en-GB" w:eastAsia="en-GB"/>
        </w:rPr>
        <w:t>71</w:t>
      </w:r>
      <w:r w:rsidR="00421D5F">
        <w:rPr>
          <w:rFonts w:ascii="Arial Narrow" w:eastAsia="Arial Narrow" w:hAnsi="Arial Narrow" w:cs="Arial Narrow"/>
          <w:lang w:val="en-GB" w:eastAsia="en-GB"/>
        </w:rPr>
        <w:t>41</w:t>
      </w:r>
      <w:r>
        <w:rPr>
          <w:rFonts w:ascii="Arial Narrow" w:eastAsia="Arial Narrow" w:hAnsi="Arial Narrow" w:cs="Arial Narrow"/>
          <w:lang w:val="en-GB" w:eastAsia="en-GB"/>
        </w:rPr>
        <w:t xml:space="preserve">1, </w:t>
      </w:r>
      <w:hyperlink r:id="rId9" w:history="1">
        <w:r>
          <w:rPr>
            <w:rStyle w:val="Hyperlink"/>
            <w:rFonts w:ascii="Arial Narrow" w:eastAsia="Arial Narrow" w:hAnsi="Arial Narrow" w:cs="Arial Narrow"/>
            <w:color w:val="0563C1"/>
            <w:lang w:val="en-GB" w:eastAsia="en-GB"/>
          </w:rPr>
          <w:t>stephen.ludlow@assemblyinc.com</w:t>
        </w:r>
      </w:hyperlink>
    </w:p>
    <w:p w14:paraId="2ED0E726" w14:textId="0E8216E5" w:rsidR="00DF33E4" w:rsidRDefault="00DF33E4" w:rsidP="00DF33E4">
      <w:pPr>
        <w:spacing w:after="0" w:line="240" w:lineRule="auto"/>
        <w:ind w:left="1980" w:hanging="1980"/>
        <w:rPr>
          <w:rFonts w:ascii="Arial Narrow" w:eastAsia="Arial Narrow" w:hAnsi="Arial Narrow" w:cs="Arial Narrow"/>
          <w:color w:val="8C4F23"/>
          <w:u w:val="single"/>
          <w:lang w:val="en-GB" w:eastAsia="en-GB"/>
        </w:rPr>
      </w:pPr>
      <w:r>
        <w:rPr>
          <w:rFonts w:ascii="Arial Narrow" w:eastAsia="Arial Narrow" w:hAnsi="Arial Narrow" w:cs="Arial Narrow"/>
          <w:lang w:val="en-GB" w:eastAsia="en-GB"/>
        </w:rPr>
        <w:t>Brett Williams, Assembly, (</w:t>
      </w:r>
      <w:r w:rsidR="00421D5F">
        <w:rPr>
          <w:rFonts w:ascii="Arial Narrow" w:eastAsia="Arial Narrow" w:hAnsi="Arial Narrow" w:cs="Arial Narrow"/>
          <w:lang w:val="en-GB" w:eastAsia="en-GB"/>
        </w:rPr>
        <w:t>717</w:t>
      </w:r>
      <w:r>
        <w:rPr>
          <w:rFonts w:ascii="Arial Narrow" w:eastAsia="Arial Narrow" w:hAnsi="Arial Narrow" w:cs="Arial Narrow"/>
          <w:lang w:val="en-GB" w:eastAsia="en-GB"/>
        </w:rPr>
        <w:t xml:space="preserve">) </w:t>
      </w:r>
      <w:r w:rsidR="00421D5F">
        <w:rPr>
          <w:rFonts w:ascii="Arial Narrow" w:eastAsia="Arial Narrow" w:hAnsi="Arial Narrow" w:cs="Arial Narrow"/>
          <w:lang w:val="en-GB" w:eastAsia="en-GB"/>
        </w:rPr>
        <w:t>683</w:t>
      </w:r>
      <w:r>
        <w:rPr>
          <w:rFonts w:ascii="Arial Narrow" w:eastAsia="Arial Narrow" w:hAnsi="Arial Narrow" w:cs="Arial Narrow"/>
          <w:lang w:val="en-GB" w:eastAsia="en-GB"/>
        </w:rPr>
        <w:t>-</w:t>
      </w:r>
      <w:r w:rsidR="00421D5F">
        <w:rPr>
          <w:rFonts w:ascii="Arial Narrow" w:eastAsia="Arial Narrow" w:hAnsi="Arial Narrow" w:cs="Arial Narrow"/>
          <w:lang w:val="en-GB" w:eastAsia="en-GB"/>
        </w:rPr>
        <w:t>2810</w:t>
      </w:r>
      <w:r>
        <w:rPr>
          <w:rFonts w:ascii="Arial Narrow" w:eastAsia="Arial Narrow" w:hAnsi="Arial Narrow" w:cs="Arial Narrow"/>
          <w:lang w:val="en-GB" w:eastAsia="en-GB"/>
        </w:rPr>
        <w:t xml:space="preserve">, </w:t>
      </w:r>
      <w:r>
        <w:rPr>
          <w:rFonts w:ascii="Arial Narrow" w:eastAsia="Arial Narrow" w:hAnsi="Arial Narrow" w:cs="Arial Narrow"/>
          <w:color w:val="0563C1"/>
          <w:u w:val="single"/>
          <w:lang w:val="en-GB" w:eastAsia="en-GB"/>
        </w:rPr>
        <w:t>brett.williams@assemblyinc.com</w:t>
      </w:r>
      <w:r>
        <w:rPr>
          <w:rFonts w:ascii="Arial Narrow" w:eastAsia="Arial Narrow" w:hAnsi="Arial Narrow" w:cs="Arial Narrow"/>
          <w:color w:val="8C4F23"/>
          <w:u w:val="single"/>
          <w:lang w:val="en-GB" w:eastAsia="en-GB"/>
        </w:rPr>
        <w:t xml:space="preserve"> </w:t>
      </w:r>
    </w:p>
    <w:p w14:paraId="1F4063B0" w14:textId="77777777" w:rsidR="00DF33E4" w:rsidRDefault="00DF33E4" w:rsidP="00DF33E4"/>
    <w:p w14:paraId="01066BE0" w14:textId="77777777" w:rsidR="009F328F" w:rsidRDefault="009F328F"/>
    <w:sectPr w:rsidR="009F328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DD186" w14:textId="77777777" w:rsidR="00A651EB" w:rsidRDefault="00A651EB" w:rsidP="00DF33E4">
      <w:pPr>
        <w:spacing w:after="0" w:line="240" w:lineRule="auto"/>
      </w:pPr>
      <w:r>
        <w:separator/>
      </w:r>
    </w:p>
  </w:endnote>
  <w:endnote w:type="continuationSeparator" w:id="0">
    <w:p w14:paraId="0E07B69F" w14:textId="77777777" w:rsidR="00A651EB" w:rsidRDefault="00A651EB" w:rsidP="00DF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5AD6E" w14:textId="77777777" w:rsidR="00A651EB" w:rsidRDefault="00A651EB" w:rsidP="00DF33E4">
      <w:pPr>
        <w:spacing w:after="0" w:line="240" w:lineRule="auto"/>
      </w:pPr>
      <w:r>
        <w:separator/>
      </w:r>
    </w:p>
  </w:footnote>
  <w:footnote w:type="continuationSeparator" w:id="0">
    <w:p w14:paraId="16AB86CD" w14:textId="77777777" w:rsidR="00A651EB" w:rsidRDefault="00A651EB" w:rsidP="00DF3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11730" w14:textId="7462B329" w:rsidR="00421D5F" w:rsidRDefault="00421D5F">
    <w:pPr>
      <w:pStyle w:val="Header"/>
    </w:pPr>
    <w:r>
      <w:rPr>
        <w:noProof/>
      </w:rPr>
      <mc:AlternateContent>
        <mc:Choice Requires="wps">
          <w:drawing>
            <wp:anchor distT="0" distB="0" distL="114300" distR="114300" simplePos="0" relativeHeight="251659264" behindDoc="0" locked="0" layoutInCell="0" allowOverlap="1" wp14:anchorId="098010E7" wp14:editId="510B3426">
              <wp:simplePos x="0" y="0"/>
              <wp:positionH relativeFrom="page">
                <wp:posOffset>0</wp:posOffset>
              </wp:positionH>
              <wp:positionV relativeFrom="page">
                <wp:posOffset>190500</wp:posOffset>
              </wp:positionV>
              <wp:extent cx="7560310" cy="266700"/>
              <wp:effectExtent l="0" t="0" r="0" b="0"/>
              <wp:wrapNone/>
              <wp:docPr id="1" name="MSIPCM364a4946a554bb4068664704" descr="{&quot;HashCode&quot;:-88924665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44FB3C" w14:textId="415CD70B" w:rsidR="00421D5F" w:rsidRPr="00691CE2" w:rsidRDefault="00691CE2" w:rsidP="00691CE2">
                          <w:pPr>
                            <w:spacing w:after="0"/>
                            <w:jc w:val="center"/>
                            <w:rPr>
                              <w:rFonts w:ascii="Calibri" w:hAnsi="Calibri" w:cs="Calibri"/>
                              <w:color w:val="000000"/>
                              <w:sz w:val="20"/>
                            </w:rPr>
                          </w:pPr>
                          <w:r w:rsidRPr="00691CE2">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98010E7" id="_x0000_t202" coordsize="21600,21600" o:spt="202" path="m,l,21600r21600,l21600,xe">
              <v:stroke joinstyle="miter"/>
              <v:path gradientshapeok="t" o:connecttype="rect"/>
            </v:shapetype>
            <v:shape id="MSIPCM364a4946a554bb4068664704" o:spid="_x0000_s1026" type="#_x0000_t202" alt="{&quot;HashCode&quot;:-889246657,&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" o:allowincell="f" filled="f" stroked="f" strokeweight=".5pt">
              <v:textbox inset=",0,,0">
                <w:txbxContent>
                  <w:p w14:paraId="7544FB3C" w14:textId="415CD70B" w:rsidR="00421D5F" w:rsidRPr="00691CE2" w:rsidRDefault="00691CE2" w:rsidP="00691CE2">
                    <w:pPr>
                      <w:spacing w:after="0"/>
                      <w:jc w:val="center"/>
                      <w:rPr>
                        <w:rFonts w:ascii="Calibri" w:hAnsi="Calibri" w:cs="Calibri"/>
                        <w:color w:val="000000"/>
                        <w:sz w:val="20"/>
                      </w:rPr>
                    </w:pPr>
                    <w:r w:rsidRPr="00691CE2">
                      <w:rPr>
                        <w:rFonts w:ascii="Calibri" w:hAnsi="Calibri" w:cs="Calibri"/>
                        <w:color w:val="000000"/>
                        <w:sz w:val="20"/>
                      </w:rPr>
                      <w:t>Public</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E4"/>
    <w:rsid w:val="0013255B"/>
    <w:rsid w:val="00421D5F"/>
    <w:rsid w:val="00691CE2"/>
    <w:rsid w:val="0077194B"/>
    <w:rsid w:val="009F328F"/>
    <w:rsid w:val="00A651EB"/>
    <w:rsid w:val="00DF33E4"/>
    <w:rsid w:val="00DF5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61D9BF"/>
  <w15:chartTrackingRefBased/>
  <w15:docId w15:val="{BAAFACCB-7DE3-494D-983C-5A84F656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3E4"/>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F33E4"/>
    <w:pPr>
      <w:spacing w:line="240" w:lineRule="auto"/>
    </w:pPr>
    <w:rPr>
      <w:rFonts w:eastAsia="Times New Roman"/>
      <w:sz w:val="20"/>
      <w:szCs w:val="20"/>
      <w:lang w:val="en-GB" w:eastAsia="en-GB"/>
    </w:rPr>
  </w:style>
  <w:style w:type="character" w:customStyle="1" w:styleId="CommentTextChar">
    <w:name w:val="Comment Text Char"/>
    <w:basedOn w:val="DefaultParagraphFont"/>
    <w:link w:val="CommentText"/>
    <w:uiPriority w:val="99"/>
    <w:rsid w:val="00DF33E4"/>
    <w:rPr>
      <w:rFonts w:eastAsia="Times New Roman"/>
      <w:sz w:val="20"/>
      <w:szCs w:val="20"/>
      <w:lang w:eastAsia="en-GB"/>
    </w:rPr>
  </w:style>
  <w:style w:type="paragraph" w:customStyle="1" w:styleId="paragraph">
    <w:name w:val="paragraph"/>
    <w:basedOn w:val="Normal"/>
    <w:rsid w:val="00DF33E4"/>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F33E4"/>
    <w:rPr>
      <w:sz w:val="16"/>
      <w:szCs w:val="16"/>
    </w:rPr>
  </w:style>
  <w:style w:type="character" w:customStyle="1" w:styleId="normaltextrun1">
    <w:name w:val="normaltextrun1"/>
    <w:basedOn w:val="DefaultParagraphFont"/>
    <w:rsid w:val="00DF33E4"/>
  </w:style>
  <w:style w:type="character" w:customStyle="1" w:styleId="eop">
    <w:name w:val="eop"/>
    <w:basedOn w:val="DefaultParagraphFont"/>
    <w:rsid w:val="00DF33E4"/>
  </w:style>
  <w:style w:type="character" w:styleId="Hyperlink">
    <w:name w:val="Hyperlink"/>
    <w:basedOn w:val="DefaultParagraphFont"/>
    <w:uiPriority w:val="99"/>
    <w:semiHidden/>
    <w:unhideWhenUsed/>
    <w:rsid w:val="00DF33E4"/>
    <w:rPr>
      <w:color w:val="0000FF"/>
      <w:u w:val="single"/>
    </w:rPr>
  </w:style>
  <w:style w:type="paragraph" w:styleId="BalloonText">
    <w:name w:val="Balloon Text"/>
    <w:basedOn w:val="Normal"/>
    <w:link w:val="BalloonTextChar"/>
    <w:uiPriority w:val="99"/>
    <w:semiHidden/>
    <w:unhideWhenUsed/>
    <w:rsid w:val="00DF3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3E4"/>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DF33E4"/>
    <w:rPr>
      <w:rFonts w:eastAsiaTheme="minorHAnsi"/>
      <w:b/>
      <w:bCs/>
      <w:lang w:val="en-US" w:eastAsia="en-US"/>
    </w:rPr>
  </w:style>
  <w:style w:type="character" w:customStyle="1" w:styleId="CommentSubjectChar">
    <w:name w:val="Comment Subject Char"/>
    <w:basedOn w:val="CommentTextChar"/>
    <w:link w:val="CommentSubject"/>
    <w:uiPriority w:val="99"/>
    <w:semiHidden/>
    <w:rsid w:val="00DF33E4"/>
    <w:rPr>
      <w:rFonts w:eastAsia="Times New Roman"/>
      <w:b/>
      <w:bCs/>
      <w:sz w:val="20"/>
      <w:szCs w:val="20"/>
      <w:lang w:val="en-US" w:eastAsia="en-GB"/>
    </w:rPr>
  </w:style>
  <w:style w:type="paragraph" w:styleId="Header">
    <w:name w:val="header"/>
    <w:basedOn w:val="Normal"/>
    <w:link w:val="HeaderChar"/>
    <w:uiPriority w:val="99"/>
    <w:unhideWhenUsed/>
    <w:rsid w:val="00421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D5F"/>
    <w:rPr>
      <w:lang w:val="en-US"/>
    </w:rPr>
  </w:style>
  <w:style w:type="paragraph" w:styleId="Footer">
    <w:name w:val="footer"/>
    <w:basedOn w:val="Normal"/>
    <w:link w:val="FooterChar"/>
    <w:uiPriority w:val="99"/>
    <w:unhideWhenUsed/>
    <w:rsid w:val="00421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D5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xbox.com/en-us/media/?sm=Sea+of+Thieves" TargetMode="External"/><Relationship Id="rId3" Type="http://schemas.openxmlformats.org/officeDocument/2006/relationships/settings" Target="settings.xml"/><Relationship Id="rId7" Type="http://schemas.openxmlformats.org/officeDocument/2006/relationships/hyperlink" Target="https://news.xbo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ephen.ludlow@assembly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0E344-4D5F-47D9-B070-ECFA6765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Park</dc:creator>
  <cp:keywords/>
  <dc:description/>
  <cp:lastModifiedBy>Williams, Brett</cp:lastModifiedBy>
  <cp:revision>4</cp:revision>
  <dcterms:created xsi:type="dcterms:W3CDTF">2019-06-05T21:36:00Z</dcterms:created>
  <dcterms:modified xsi:type="dcterms:W3CDTF">2019-06-09T17:35:00Z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ffac86-3a4c-480d-8c84-67b6d32d89ad_Enabled">
    <vt:lpwstr>True</vt:lpwstr>
  </property>
  <property fmtid="{D5CDD505-2E9C-101B-9397-08002B2CF9AE}" pid="3" name="MSIP_Label_34ffac86-3a4c-480d-8c84-67b6d32d89ad_SiteId">
    <vt:lpwstr>b824bfb3-918e-43c2-bb1c-dcc1ba40a82b</vt:lpwstr>
  </property>
  <property fmtid="{D5CDD505-2E9C-101B-9397-08002B2CF9AE}" pid="4" name="MSIP_Label_34ffac86-3a4c-480d-8c84-67b6d32d89ad_Owner">
    <vt:lpwstr>brett.williams@assemblyinc.com</vt:lpwstr>
  </property>
  <property fmtid="{D5CDD505-2E9C-101B-9397-08002B2CF9AE}" pid="5" name="MSIP_Label_34ffac86-3a4c-480d-8c84-67b6d32d89ad_SetDate">
    <vt:lpwstr>2019-06-09T17:35:04.4534738Z</vt:lpwstr>
  </property>
  <property fmtid="{D5CDD505-2E9C-101B-9397-08002B2CF9AE}" pid="6" name="MSIP_Label_34ffac86-3a4c-480d-8c84-67b6d32d89ad_Name">
    <vt:lpwstr>Public</vt:lpwstr>
  </property>
  <property fmtid="{D5CDD505-2E9C-101B-9397-08002B2CF9AE}" pid="7" name="MSIP_Label_34ffac86-3a4c-480d-8c84-67b6d32d89ad_Application">
    <vt:lpwstr>Microsoft Azure Information Protection</vt:lpwstr>
  </property>
  <property fmtid="{D5CDD505-2E9C-101B-9397-08002B2CF9AE}" pid="8" name="MSIP_Label_34ffac86-3a4c-480d-8c84-67b6d32d89ad_ActionId">
    <vt:lpwstr>31689f89-b26a-4e2f-8ffa-08bbbb40ba17</vt:lpwstr>
  </property>
  <property fmtid="{D5CDD505-2E9C-101B-9397-08002B2CF9AE}" pid="9" name="MSIP_Label_34ffac86-3a4c-480d-8c84-67b6d32d89ad_Extended_MSFT_Method">
    <vt:lpwstr>Manual</vt:lpwstr>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apark@microsoft.com</vt:lpwstr>
  </property>
  <property fmtid="{D5CDD505-2E9C-101B-9397-08002B2CF9AE}" pid="13" name="MSIP_Label_f42aa342-8706-4288-bd11-ebb85995028c_SetDate">
    <vt:lpwstr>2019-06-05T19:11:51.7708275Z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ActionId">
    <vt:lpwstr>0cc03331-56b7-4004-8444-990338a03999</vt:lpwstr>
  </property>
  <property fmtid="{D5CDD505-2E9C-101B-9397-08002B2CF9AE}" pid="17" name="MSIP_Label_f42aa342-8706-4288-bd11-ebb85995028c_Extended_MSFT_Method">
    <vt:lpwstr>Automatic</vt:lpwstr>
  </property>
  <property fmtid="{D5CDD505-2E9C-101B-9397-08002B2CF9AE}" pid="18" name="Sensitivity">
    <vt:lpwstr>Public General</vt:lpwstr>
  </property>
</Properties>
</file>