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2910B" w14:textId="5EF00F0D" w:rsidR="00BE2AB3" w:rsidRPr="00345547" w:rsidRDefault="003E73BF" w:rsidP="00BE2AB3">
      <w:pPr>
        <w:pStyle w:val="Heading1"/>
        <w:keepNext w:val="0"/>
        <w:widowControl w:val="0"/>
        <w:jc w:val="center"/>
        <w:rPr>
          <w:rFonts w:ascii="Arial Narrow" w:hAnsi="Arial Narrow" w:cstheme="minorHAnsi"/>
          <w:bCs w:val="0"/>
          <w:sz w:val="22"/>
          <w:szCs w:val="22"/>
        </w:rPr>
      </w:pPr>
      <w:r w:rsidRPr="00345547" w:rsidDel="003E73BF">
        <w:rPr>
          <w:rFonts w:ascii="Arial Narrow" w:hAnsi="Arial Narrow" w:cstheme="minorHAnsi"/>
          <w:b w:val="0"/>
          <w:sz w:val="22"/>
          <w:szCs w:val="22"/>
        </w:rPr>
        <w:t xml:space="preserve"> </w:t>
      </w:r>
      <w:r w:rsidR="00BE2AB3" w:rsidRPr="00345547">
        <w:rPr>
          <w:rFonts w:ascii="Arial Narrow" w:hAnsi="Arial Narrow" w:cstheme="minorHAnsi"/>
          <w:bCs w:val="0"/>
          <w:sz w:val="22"/>
          <w:szCs w:val="22"/>
        </w:rPr>
        <w:t>“</w:t>
      </w:r>
      <w:r w:rsidR="0097695C">
        <w:rPr>
          <w:rFonts w:ascii="Arial Narrow" w:hAnsi="Arial Narrow" w:cstheme="minorHAnsi"/>
          <w:bCs w:val="0"/>
          <w:sz w:val="22"/>
          <w:szCs w:val="22"/>
        </w:rPr>
        <w:t xml:space="preserve">Forza Horizon </w:t>
      </w:r>
      <w:r w:rsidR="00130B3E">
        <w:rPr>
          <w:rFonts w:ascii="Arial Narrow" w:hAnsi="Arial Narrow" w:cstheme="minorHAnsi"/>
          <w:bCs w:val="0"/>
          <w:sz w:val="22"/>
          <w:szCs w:val="22"/>
        </w:rPr>
        <w:t>4</w:t>
      </w:r>
      <w:r w:rsidR="00BE2AB3" w:rsidRPr="00345547">
        <w:rPr>
          <w:rFonts w:ascii="Arial Narrow" w:hAnsi="Arial Narrow" w:cstheme="minorHAnsi"/>
          <w:bCs w:val="0"/>
          <w:sz w:val="22"/>
          <w:szCs w:val="22"/>
        </w:rPr>
        <w:t>”</w:t>
      </w:r>
    </w:p>
    <w:p w14:paraId="39C34078" w14:textId="77777777" w:rsidR="00BE2AB3" w:rsidRPr="00345547" w:rsidRDefault="00BE2AB3" w:rsidP="00BE2AB3">
      <w:pPr>
        <w:pStyle w:val="Heading1"/>
        <w:keepNext w:val="0"/>
        <w:widowControl w:val="0"/>
        <w:jc w:val="center"/>
        <w:rPr>
          <w:rFonts w:ascii="Arial Narrow" w:hAnsi="Arial Narrow" w:cstheme="minorHAnsi"/>
          <w:bCs w:val="0"/>
          <w:sz w:val="22"/>
          <w:szCs w:val="22"/>
        </w:rPr>
      </w:pPr>
      <w:r w:rsidRPr="00345547">
        <w:rPr>
          <w:rFonts w:ascii="Arial Narrow" w:hAnsi="Arial Narrow" w:cstheme="minorHAnsi"/>
          <w:bCs w:val="0"/>
          <w:sz w:val="22"/>
          <w:szCs w:val="22"/>
        </w:rPr>
        <w:t>Fact Sheet</w:t>
      </w:r>
    </w:p>
    <w:p w14:paraId="128CFD89" w14:textId="10F0A6A4" w:rsidR="00BE2AB3" w:rsidRPr="00345547" w:rsidRDefault="00811A70" w:rsidP="00BE2AB3">
      <w:pPr>
        <w:pStyle w:val="Heading1"/>
        <w:keepNext w:val="0"/>
        <w:widowControl w:val="0"/>
        <w:jc w:val="center"/>
        <w:rPr>
          <w:rFonts w:ascii="Arial Narrow" w:hAnsi="Arial Narrow" w:cstheme="minorHAnsi"/>
          <w:bCs w:val="0"/>
          <w:sz w:val="22"/>
          <w:szCs w:val="22"/>
        </w:rPr>
      </w:pPr>
      <w:r>
        <w:rPr>
          <w:rFonts w:ascii="Arial Narrow" w:hAnsi="Arial Narrow" w:cstheme="minorHAnsi"/>
          <w:bCs w:val="0"/>
          <w:sz w:val="22"/>
          <w:szCs w:val="22"/>
        </w:rPr>
        <w:t>August</w:t>
      </w:r>
      <w:r w:rsidR="00130B3E">
        <w:rPr>
          <w:rFonts w:ascii="Arial Narrow" w:hAnsi="Arial Narrow" w:cstheme="minorHAnsi"/>
          <w:bCs w:val="0"/>
          <w:sz w:val="22"/>
          <w:szCs w:val="22"/>
        </w:rPr>
        <w:t xml:space="preserve"> 2018</w:t>
      </w:r>
    </w:p>
    <w:p w14:paraId="45E71E40" w14:textId="77777777" w:rsidR="00BE2AB3" w:rsidRPr="00345547" w:rsidRDefault="00BE2AB3" w:rsidP="00BE2AB3">
      <w:pPr>
        <w:rPr>
          <w:rFonts w:ascii="Arial Narrow" w:hAnsi="Arial Narrow" w:cstheme="minorHAnsi"/>
          <w:sz w:val="22"/>
          <w:szCs w:val="22"/>
        </w:rPr>
      </w:pPr>
    </w:p>
    <w:p w14:paraId="4E8060E7" w14:textId="438B2AE5" w:rsidR="00BE2AB3" w:rsidRPr="00345547" w:rsidRDefault="00BE2AB3" w:rsidP="00BE2AB3">
      <w:pPr>
        <w:widowControl w:val="0"/>
        <w:ind w:left="2340" w:hanging="2340"/>
        <w:rPr>
          <w:rFonts w:ascii="Arial Narrow" w:hAnsi="Arial Narrow" w:cstheme="minorHAnsi"/>
          <w:sz w:val="22"/>
          <w:szCs w:val="22"/>
        </w:rPr>
      </w:pPr>
      <w:r w:rsidRPr="00345547">
        <w:rPr>
          <w:rFonts w:ascii="Arial Narrow" w:hAnsi="Arial Narrow" w:cstheme="minorHAnsi"/>
          <w:b/>
          <w:sz w:val="22"/>
          <w:szCs w:val="22"/>
        </w:rPr>
        <w:t>Title:</w:t>
      </w:r>
      <w:r w:rsidRPr="00345547">
        <w:rPr>
          <w:rFonts w:ascii="Arial Narrow" w:hAnsi="Arial Narrow" w:cstheme="minorHAnsi"/>
          <w:b/>
          <w:sz w:val="22"/>
          <w:szCs w:val="22"/>
        </w:rPr>
        <w:tab/>
      </w:r>
      <w:r w:rsidRPr="00345547">
        <w:rPr>
          <w:rFonts w:ascii="Arial Narrow" w:hAnsi="Arial Narrow" w:cstheme="minorHAnsi"/>
          <w:sz w:val="22"/>
          <w:szCs w:val="22"/>
        </w:rPr>
        <w:t>“</w:t>
      </w:r>
      <w:r w:rsidR="0097695C">
        <w:rPr>
          <w:rFonts w:ascii="Arial Narrow" w:hAnsi="Arial Narrow" w:cstheme="minorHAnsi"/>
          <w:sz w:val="22"/>
          <w:szCs w:val="22"/>
        </w:rPr>
        <w:t xml:space="preserve">Forza Horizon </w:t>
      </w:r>
      <w:r w:rsidR="00130B3E">
        <w:rPr>
          <w:rFonts w:ascii="Arial Narrow" w:hAnsi="Arial Narrow" w:cstheme="minorHAnsi"/>
          <w:sz w:val="22"/>
          <w:szCs w:val="22"/>
        </w:rPr>
        <w:t>4</w:t>
      </w:r>
      <w:r w:rsidRPr="00345547">
        <w:rPr>
          <w:rFonts w:ascii="Arial Narrow" w:hAnsi="Arial Narrow" w:cstheme="minorHAnsi"/>
          <w:sz w:val="22"/>
          <w:szCs w:val="22"/>
        </w:rPr>
        <w:t>”</w:t>
      </w:r>
      <w:r w:rsidR="00B42984" w:rsidRPr="00345547">
        <w:rPr>
          <w:rFonts w:ascii="Arial Narrow" w:hAnsi="Arial Narrow" w:cstheme="minorHAnsi"/>
          <w:sz w:val="22"/>
          <w:szCs w:val="22"/>
        </w:rPr>
        <w:t xml:space="preserve"> </w:t>
      </w:r>
    </w:p>
    <w:p w14:paraId="2E126E16" w14:textId="77777777" w:rsidR="00BE2AB3" w:rsidRPr="00345547" w:rsidRDefault="00BE2AB3" w:rsidP="00BE2AB3">
      <w:pPr>
        <w:widowControl w:val="0"/>
        <w:ind w:left="2340" w:hanging="2340"/>
        <w:rPr>
          <w:rFonts w:ascii="Arial Narrow" w:hAnsi="Arial Narrow" w:cstheme="minorHAnsi"/>
          <w:sz w:val="22"/>
          <w:szCs w:val="22"/>
        </w:rPr>
      </w:pPr>
    </w:p>
    <w:p w14:paraId="1416189D" w14:textId="234D0C8A" w:rsidR="009A4519" w:rsidRPr="00345547" w:rsidRDefault="000E6E05" w:rsidP="009A4519">
      <w:pPr>
        <w:pStyle w:val="Heading1"/>
        <w:keepNext w:val="0"/>
        <w:widowControl w:val="0"/>
        <w:tabs>
          <w:tab w:val="left" w:pos="1800"/>
        </w:tabs>
        <w:ind w:left="2340" w:hanging="2340"/>
        <w:rPr>
          <w:rFonts w:ascii="Arial Narrow" w:hAnsi="Arial Narrow" w:cstheme="minorHAnsi"/>
          <w:b w:val="0"/>
          <w:sz w:val="22"/>
          <w:szCs w:val="22"/>
        </w:rPr>
      </w:pPr>
      <w:r w:rsidRPr="00511986">
        <w:rPr>
          <w:rFonts w:ascii="Arial Narrow" w:hAnsi="Arial Narrow" w:cstheme="minorHAnsi"/>
          <w:sz w:val="22"/>
          <w:szCs w:val="22"/>
        </w:rPr>
        <w:t>Availability</w:t>
      </w:r>
      <w:r w:rsidRPr="00511986">
        <w:rPr>
          <w:rStyle w:val="FootnoteReference"/>
          <w:rFonts w:ascii="Arial Narrow" w:hAnsi="Arial Narrow" w:cstheme="minorHAnsi"/>
          <w:sz w:val="22"/>
          <w:szCs w:val="22"/>
        </w:rPr>
        <w:footnoteReference w:id="1"/>
      </w:r>
      <w:r w:rsidR="00BE2AB3" w:rsidRPr="00345547">
        <w:rPr>
          <w:rFonts w:ascii="Arial Narrow" w:hAnsi="Arial Narrow" w:cstheme="minorHAnsi"/>
          <w:sz w:val="22"/>
          <w:szCs w:val="22"/>
        </w:rPr>
        <w:t>:</w:t>
      </w:r>
      <w:r w:rsidR="00BE2AB3" w:rsidRPr="00345547">
        <w:rPr>
          <w:rFonts w:ascii="Arial Narrow" w:hAnsi="Arial Narrow" w:cstheme="minorHAnsi"/>
          <w:sz w:val="22"/>
          <w:szCs w:val="22"/>
        </w:rPr>
        <w:tab/>
      </w:r>
      <w:r w:rsidR="00BE2AB3" w:rsidRPr="00345547">
        <w:rPr>
          <w:rFonts w:ascii="Arial Narrow" w:hAnsi="Arial Narrow" w:cstheme="minorHAnsi"/>
          <w:b w:val="0"/>
          <w:sz w:val="22"/>
          <w:szCs w:val="22"/>
        </w:rPr>
        <w:tab/>
      </w:r>
      <w:r w:rsidR="009A4519" w:rsidRPr="00345547">
        <w:rPr>
          <w:rFonts w:ascii="Arial Narrow" w:hAnsi="Arial Narrow" w:cstheme="minorHAnsi"/>
          <w:b w:val="0"/>
          <w:sz w:val="22"/>
          <w:szCs w:val="22"/>
        </w:rPr>
        <w:t>Sept. 2</w:t>
      </w:r>
      <w:r w:rsidR="00130B3E">
        <w:rPr>
          <w:rFonts w:ascii="Arial Narrow" w:hAnsi="Arial Narrow" w:cstheme="minorHAnsi"/>
          <w:b w:val="0"/>
          <w:sz w:val="22"/>
          <w:szCs w:val="22"/>
        </w:rPr>
        <w:t>8</w:t>
      </w:r>
      <w:r w:rsidR="009A4519" w:rsidRPr="00345547">
        <w:rPr>
          <w:rFonts w:ascii="Arial Narrow" w:hAnsi="Arial Narrow" w:cstheme="minorHAnsi"/>
          <w:b w:val="0"/>
          <w:sz w:val="22"/>
          <w:szCs w:val="22"/>
        </w:rPr>
        <w:t>, 201</w:t>
      </w:r>
      <w:r w:rsidR="00130B3E">
        <w:rPr>
          <w:rFonts w:ascii="Arial Narrow" w:hAnsi="Arial Narrow" w:cstheme="minorHAnsi"/>
          <w:b w:val="0"/>
          <w:sz w:val="22"/>
          <w:szCs w:val="22"/>
        </w:rPr>
        <w:t>8</w:t>
      </w:r>
      <w:r w:rsidR="009A4519" w:rsidRPr="00345547">
        <w:rPr>
          <w:rFonts w:ascii="Arial Narrow" w:hAnsi="Arial Narrow" w:cstheme="minorHAnsi"/>
          <w:b w:val="0"/>
          <w:sz w:val="22"/>
          <w:szCs w:val="22"/>
        </w:rPr>
        <w:t xml:space="preserve"> – Ultimate Edition Early Access </w:t>
      </w:r>
      <w:r w:rsidR="00C04C1F">
        <w:rPr>
          <w:rFonts w:ascii="Arial Narrow" w:hAnsi="Arial Narrow" w:cstheme="minorHAnsi"/>
          <w:b w:val="0"/>
          <w:sz w:val="22"/>
          <w:szCs w:val="22"/>
        </w:rPr>
        <w:t>(</w:t>
      </w:r>
      <w:r w:rsidR="0097695C">
        <w:rPr>
          <w:rFonts w:ascii="Arial Narrow" w:hAnsi="Arial Narrow" w:cstheme="minorHAnsi"/>
          <w:b w:val="0"/>
          <w:sz w:val="22"/>
          <w:szCs w:val="22"/>
        </w:rPr>
        <w:t>global launch</w:t>
      </w:r>
      <w:r w:rsidR="00C04C1F">
        <w:rPr>
          <w:rFonts w:ascii="Arial Narrow" w:hAnsi="Arial Narrow" w:cstheme="minorHAnsi"/>
          <w:b w:val="0"/>
          <w:sz w:val="22"/>
          <w:szCs w:val="22"/>
        </w:rPr>
        <w:t>)</w:t>
      </w:r>
    </w:p>
    <w:p w14:paraId="2EBAF19D" w14:textId="3142C107" w:rsidR="00BE2AB3" w:rsidRDefault="009A4519" w:rsidP="009A4519">
      <w:pPr>
        <w:pStyle w:val="Heading1"/>
        <w:keepNext w:val="0"/>
        <w:widowControl w:val="0"/>
        <w:tabs>
          <w:tab w:val="left" w:pos="1800"/>
        </w:tabs>
        <w:ind w:left="2340" w:hanging="2340"/>
        <w:rPr>
          <w:rFonts w:ascii="Arial Narrow" w:hAnsi="Arial Narrow" w:cstheme="minorHAnsi"/>
          <w:b w:val="0"/>
          <w:sz w:val="22"/>
          <w:szCs w:val="22"/>
        </w:rPr>
      </w:pPr>
      <w:r w:rsidRPr="00345547">
        <w:rPr>
          <w:rFonts w:ascii="Arial Narrow" w:hAnsi="Arial Narrow" w:cstheme="minorHAnsi"/>
          <w:sz w:val="22"/>
          <w:szCs w:val="22"/>
        </w:rPr>
        <w:tab/>
      </w:r>
      <w:r w:rsidRPr="00345547">
        <w:rPr>
          <w:rFonts w:ascii="Arial Narrow" w:hAnsi="Arial Narrow" w:cstheme="minorHAnsi"/>
          <w:sz w:val="22"/>
          <w:szCs w:val="22"/>
        </w:rPr>
        <w:tab/>
      </w:r>
      <w:r w:rsidR="00130B3E">
        <w:rPr>
          <w:rFonts w:ascii="Arial Narrow" w:hAnsi="Arial Narrow" w:cstheme="minorHAnsi"/>
          <w:b w:val="0"/>
          <w:sz w:val="22"/>
          <w:szCs w:val="22"/>
        </w:rPr>
        <w:t>Oct. 2</w:t>
      </w:r>
      <w:r w:rsidR="00212517" w:rsidRPr="00345547">
        <w:rPr>
          <w:rFonts w:ascii="Arial Narrow" w:hAnsi="Arial Narrow" w:cstheme="minorHAnsi"/>
          <w:b w:val="0"/>
          <w:sz w:val="22"/>
          <w:szCs w:val="22"/>
        </w:rPr>
        <w:t>, 201</w:t>
      </w:r>
      <w:r w:rsidR="00130B3E">
        <w:rPr>
          <w:rFonts w:ascii="Arial Narrow" w:hAnsi="Arial Narrow" w:cstheme="minorHAnsi"/>
          <w:b w:val="0"/>
          <w:sz w:val="22"/>
          <w:szCs w:val="22"/>
        </w:rPr>
        <w:t>8</w:t>
      </w:r>
      <w:r w:rsidR="0043448A" w:rsidRPr="00345547">
        <w:rPr>
          <w:rFonts w:ascii="Arial Narrow" w:hAnsi="Arial Narrow" w:cstheme="minorHAnsi"/>
          <w:b w:val="0"/>
          <w:sz w:val="22"/>
          <w:szCs w:val="22"/>
        </w:rPr>
        <w:t xml:space="preserve"> – </w:t>
      </w:r>
      <w:r w:rsidR="0097695C">
        <w:rPr>
          <w:rFonts w:ascii="Arial Narrow" w:hAnsi="Arial Narrow" w:cstheme="minorHAnsi"/>
          <w:b w:val="0"/>
          <w:sz w:val="22"/>
          <w:szCs w:val="22"/>
        </w:rPr>
        <w:t xml:space="preserve">Deluxe and Standard Editions </w:t>
      </w:r>
      <w:r w:rsidR="00C04C1F">
        <w:rPr>
          <w:rFonts w:ascii="Arial Narrow" w:hAnsi="Arial Narrow" w:cstheme="minorHAnsi"/>
          <w:b w:val="0"/>
          <w:sz w:val="22"/>
          <w:szCs w:val="22"/>
        </w:rPr>
        <w:t>(</w:t>
      </w:r>
      <w:r w:rsidR="0097695C">
        <w:rPr>
          <w:rFonts w:ascii="Arial Narrow" w:hAnsi="Arial Narrow" w:cstheme="minorHAnsi"/>
          <w:b w:val="0"/>
          <w:sz w:val="22"/>
          <w:szCs w:val="22"/>
        </w:rPr>
        <w:t>global launch</w:t>
      </w:r>
      <w:r w:rsidR="00C04C1F">
        <w:rPr>
          <w:rFonts w:ascii="Arial Narrow" w:hAnsi="Arial Narrow" w:cstheme="minorHAnsi"/>
          <w:b w:val="0"/>
          <w:sz w:val="22"/>
          <w:szCs w:val="22"/>
        </w:rPr>
        <w:t>)</w:t>
      </w:r>
    </w:p>
    <w:p w14:paraId="54D3DED0" w14:textId="77777777" w:rsidR="00BE2AB3" w:rsidRPr="00AE235F" w:rsidRDefault="009A4519" w:rsidP="00AE235F">
      <w:pPr>
        <w:pStyle w:val="Heading1"/>
        <w:keepNext w:val="0"/>
        <w:widowControl w:val="0"/>
        <w:tabs>
          <w:tab w:val="left" w:pos="1800"/>
        </w:tabs>
        <w:ind w:left="2340" w:hanging="2340"/>
        <w:rPr>
          <w:rFonts w:ascii="Arial Narrow" w:hAnsi="Arial Narrow" w:cstheme="minorHAnsi"/>
          <w:b w:val="0"/>
          <w:sz w:val="22"/>
          <w:szCs w:val="22"/>
        </w:rPr>
      </w:pPr>
      <w:r w:rsidRPr="00345547">
        <w:rPr>
          <w:rFonts w:ascii="Arial Narrow" w:hAnsi="Arial Narrow" w:cstheme="minorHAnsi"/>
          <w:b w:val="0"/>
          <w:sz w:val="22"/>
          <w:szCs w:val="22"/>
        </w:rPr>
        <w:tab/>
      </w:r>
      <w:r w:rsidRPr="00345547">
        <w:rPr>
          <w:rFonts w:ascii="Arial Narrow" w:hAnsi="Arial Narrow" w:cstheme="minorHAnsi"/>
          <w:b w:val="0"/>
          <w:sz w:val="22"/>
          <w:szCs w:val="22"/>
        </w:rPr>
        <w:tab/>
      </w:r>
    </w:p>
    <w:p w14:paraId="5F17B60A" w14:textId="283E39A3" w:rsidR="00BE2AB3" w:rsidRPr="00345547" w:rsidRDefault="00BE2AB3" w:rsidP="00BE2AB3">
      <w:pPr>
        <w:widowControl w:val="0"/>
        <w:ind w:left="2340" w:hanging="2340"/>
        <w:rPr>
          <w:rFonts w:ascii="Arial Narrow" w:hAnsi="Arial Narrow" w:cstheme="minorHAnsi"/>
          <w:sz w:val="22"/>
          <w:szCs w:val="22"/>
        </w:rPr>
      </w:pPr>
      <w:r w:rsidRPr="00345547">
        <w:rPr>
          <w:rFonts w:ascii="Arial Narrow" w:hAnsi="Arial Narrow" w:cstheme="minorHAnsi"/>
          <w:b/>
          <w:sz w:val="22"/>
          <w:szCs w:val="22"/>
        </w:rPr>
        <w:t>Publisher:</w:t>
      </w:r>
      <w:r w:rsidRPr="00345547">
        <w:rPr>
          <w:rFonts w:ascii="Arial Narrow" w:hAnsi="Arial Narrow" w:cstheme="minorHAnsi"/>
          <w:b/>
          <w:sz w:val="22"/>
          <w:szCs w:val="22"/>
        </w:rPr>
        <w:tab/>
      </w:r>
      <w:r w:rsidR="00BC19F6" w:rsidRPr="00345547">
        <w:rPr>
          <w:rFonts w:ascii="Arial Narrow" w:hAnsi="Arial Narrow" w:cstheme="minorHAnsi"/>
          <w:sz w:val="22"/>
          <w:szCs w:val="22"/>
        </w:rPr>
        <w:t>Microsoft Studios</w:t>
      </w:r>
      <w:r w:rsidR="00E40ABC" w:rsidRPr="00345547">
        <w:rPr>
          <w:rFonts w:ascii="Arial Narrow" w:hAnsi="Arial Narrow" w:cstheme="minorHAnsi"/>
          <w:sz w:val="22"/>
          <w:szCs w:val="22"/>
        </w:rPr>
        <w:t xml:space="preserve"> </w:t>
      </w:r>
    </w:p>
    <w:p w14:paraId="2BAF8DBA" w14:textId="77777777" w:rsidR="00BE2AB3" w:rsidRPr="00345547" w:rsidRDefault="00BE2AB3" w:rsidP="00BE2AB3">
      <w:pPr>
        <w:widowControl w:val="0"/>
        <w:ind w:left="2340" w:hanging="2340"/>
        <w:rPr>
          <w:rFonts w:ascii="Arial Narrow" w:hAnsi="Arial Narrow" w:cstheme="minorHAnsi"/>
          <w:sz w:val="22"/>
          <w:szCs w:val="22"/>
        </w:rPr>
      </w:pPr>
    </w:p>
    <w:p w14:paraId="08DCE839" w14:textId="77777777" w:rsidR="00BE2AB3" w:rsidRPr="00345547" w:rsidRDefault="00BE2AB3" w:rsidP="00BE2AB3">
      <w:pPr>
        <w:widowControl w:val="0"/>
        <w:ind w:left="2340" w:hanging="2340"/>
        <w:rPr>
          <w:rFonts w:ascii="Arial Narrow" w:hAnsi="Arial Narrow" w:cstheme="minorHAnsi"/>
          <w:sz w:val="22"/>
          <w:szCs w:val="22"/>
        </w:rPr>
      </w:pPr>
      <w:r w:rsidRPr="00345547">
        <w:rPr>
          <w:rFonts w:ascii="Arial Narrow" w:hAnsi="Arial Narrow" w:cstheme="minorHAnsi"/>
          <w:b/>
          <w:sz w:val="22"/>
          <w:szCs w:val="22"/>
        </w:rPr>
        <w:t>Developer:</w:t>
      </w:r>
      <w:r w:rsidRPr="00345547">
        <w:rPr>
          <w:rFonts w:ascii="Arial Narrow" w:hAnsi="Arial Narrow" w:cstheme="minorHAnsi"/>
          <w:b/>
          <w:sz w:val="22"/>
          <w:szCs w:val="22"/>
        </w:rPr>
        <w:tab/>
      </w:r>
      <w:r w:rsidR="00AD72F6" w:rsidRPr="00345547">
        <w:rPr>
          <w:rFonts w:ascii="Arial Narrow" w:hAnsi="Arial Narrow" w:cstheme="minorHAnsi"/>
          <w:sz w:val="22"/>
          <w:szCs w:val="22"/>
        </w:rPr>
        <w:t>Playground Games</w:t>
      </w:r>
      <w:r w:rsidR="004F3A4C" w:rsidRPr="00345547">
        <w:rPr>
          <w:rFonts w:ascii="Arial Narrow" w:hAnsi="Arial Narrow" w:cstheme="minorHAnsi"/>
          <w:sz w:val="22"/>
          <w:szCs w:val="22"/>
        </w:rPr>
        <w:t xml:space="preserve"> </w:t>
      </w:r>
    </w:p>
    <w:p w14:paraId="1DC58968" w14:textId="77777777" w:rsidR="004F3A4C" w:rsidRPr="00345547" w:rsidRDefault="004F3A4C" w:rsidP="00BE2AB3">
      <w:pPr>
        <w:widowControl w:val="0"/>
        <w:ind w:left="2340" w:hanging="2340"/>
        <w:rPr>
          <w:rFonts w:ascii="Arial Narrow" w:hAnsi="Arial Narrow" w:cstheme="minorHAnsi"/>
          <w:sz w:val="22"/>
          <w:szCs w:val="22"/>
        </w:rPr>
      </w:pPr>
    </w:p>
    <w:p w14:paraId="3E35252F" w14:textId="3C3869A4" w:rsidR="004F3A4C" w:rsidRDefault="00B625B2" w:rsidP="004F3A4C">
      <w:pPr>
        <w:widowControl w:val="0"/>
        <w:ind w:left="2340" w:hanging="2340"/>
        <w:rPr>
          <w:rFonts w:ascii="Arial Narrow" w:hAnsi="Arial Narrow"/>
          <w:sz w:val="22"/>
          <w:szCs w:val="22"/>
        </w:rPr>
      </w:pPr>
      <w:r>
        <w:rPr>
          <w:rFonts w:ascii="Arial Narrow" w:hAnsi="Arial Narrow" w:cstheme="minorHAnsi"/>
          <w:b/>
          <w:sz w:val="22"/>
          <w:szCs w:val="22"/>
        </w:rPr>
        <w:t xml:space="preserve">Age </w:t>
      </w:r>
      <w:r w:rsidR="004F3A4C" w:rsidRPr="00345547">
        <w:rPr>
          <w:rFonts w:ascii="Arial Narrow" w:hAnsi="Arial Narrow" w:cstheme="minorHAnsi"/>
          <w:b/>
          <w:sz w:val="22"/>
          <w:szCs w:val="22"/>
        </w:rPr>
        <w:t>Rating:</w:t>
      </w:r>
      <w:r w:rsidR="004F3A4C" w:rsidRPr="00345547">
        <w:rPr>
          <w:rFonts w:ascii="Arial Narrow" w:hAnsi="Arial Narrow" w:cstheme="minorHAnsi"/>
          <w:b/>
          <w:sz w:val="22"/>
          <w:szCs w:val="22"/>
        </w:rPr>
        <w:tab/>
      </w:r>
      <w:r w:rsidR="00F72367" w:rsidRPr="00672FE5">
        <w:rPr>
          <w:rFonts w:ascii="Arial Narrow" w:hAnsi="Arial Narrow" w:cstheme="minorHAnsi"/>
          <w:sz w:val="22"/>
          <w:szCs w:val="22"/>
        </w:rPr>
        <w:t>E</w:t>
      </w:r>
      <w:r w:rsidRPr="00672FE5">
        <w:rPr>
          <w:rFonts w:ascii="Arial Narrow" w:hAnsi="Arial Narrow" w:cstheme="minorHAnsi"/>
          <w:sz w:val="22"/>
          <w:szCs w:val="22"/>
        </w:rPr>
        <w:t xml:space="preserve">SRB: E; </w:t>
      </w:r>
      <w:r w:rsidR="00F345E2" w:rsidRPr="00672FE5">
        <w:rPr>
          <w:rFonts w:ascii="Arial Narrow" w:hAnsi="Arial Narrow" w:cstheme="minorHAnsi"/>
          <w:sz w:val="22"/>
          <w:szCs w:val="22"/>
        </w:rPr>
        <w:t xml:space="preserve">USK: </w:t>
      </w:r>
      <w:r w:rsidR="00866065">
        <w:rPr>
          <w:rFonts w:ascii="Arial Narrow" w:hAnsi="Arial Narrow" w:cstheme="minorHAnsi"/>
          <w:sz w:val="22"/>
          <w:szCs w:val="22"/>
        </w:rPr>
        <w:t>6+</w:t>
      </w:r>
      <w:r w:rsidR="00F345E2" w:rsidRPr="00672FE5">
        <w:rPr>
          <w:rFonts w:ascii="Arial Narrow" w:hAnsi="Arial Narrow" w:cstheme="minorHAnsi"/>
          <w:sz w:val="22"/>
          <w:szCs w:val="22"/>
        </w:rPr>
        <w:t xml:space="preserve">; </w:t>
      </w:r>
      <w:r w:rsidRPr="00672FE5">
        <w:rPr>
          <w:rFonts w:ascii="Arial Narrow" w:hAnsi="Arial Narrow" w:cstheme="minorHAnsi"/>
          <w:sz w:val="22"/>
          <w:szCs w:val="22"/>
        </w:rPr>
        <w:t>PEGI</w:t>
      </w:r>
      <w:r w:rsidR="00F345E2" w:rsidRPr="00672FE5">
        <w:rPr>
          <w:rFonts w:ascii="Arial Narrow" w:hAnsi="Arial Narrow" w:cstheme="minorHAnsi"/>
          <w:sz w:val="22"/>
          <w:szCs w:val="22"/>
        </w:rPr>
        <w:t>:</w:t>
      </w:r>
      <w:r w:rsidRPr="00672FE5">
        <w:rPr>
          <w:rFonts w:ascii="Arial Narrow" w:hAnsi="Arial Narrow" w:cstheme="minorHAnsi"/>
          <w:sz w:val="22"/>
          <w:szCs w:val="22"/>
        </w:rPr>
        <w:t xml:space="preserve"> 3</w:t>
      </w:r>
      <w:bookmarkStart w:id="0" w:name="_GoBack"/>
      <w:bookmarkEnd w:id="0"/>
    </w:p>
    <w:p w14:paraId="726EC222" w14:textId="77777777" w:rsidR="00B625B2" w:rsidRDefault="00B625B2" w:rsidP="004F3A4C">
      <w:pPr>
        <w:widowControl w:val="0"/>
        <w:ind w:left="2340" w:hanging="2340"/>
        <w:rPr>
          <w:rFonts w:ascii="Arial Narrow" w:hAnsi="Arial Narrow" w:cstheme="minorHAnsi"/>
          <w:b/>
          <w:sz w:val="22"/>
          <w:szCs w:val="22"/>
        </w:rPr>
      </w:pPr>
    </w:p>
    <w:p w14:paraId="49F7F0EF" w14:textId="790EEC82" w:rsidR="00BE2AB3" w:rsidRDefault="00BE2AB3" w:rsidP="00A060A6">
      <w:pPr>
        <w:widowControl w:val="0"/>
        <w:ind w:left="2340" w:right="-180" w:hanging="2340"/>
        <w:rPr>
          <w:rFonts w:ascii="Arial Narrow" w:hAnsi="Arial Narrow"/>
          <w:sz w:val="22"/>
          <w:szCs w:val="22"/>
        </w:rPr>
      </w:pPr>
      <w:r w:rsidRPr="00345547">
        <w:rPr>
          <w:rFonts w:ascii="Arial Narrow" w:hAnsi="Arial Narrow" w:cstheme="minorHAnsi"/>
          <w:b/>
          <w:sz w:val="22"/>
          <w:szCs w:val="22"/>
        </w:rPr>
        <w:t>Format</w:t>
      </w:r>
      <w:r w:rsidR="00A3596E">
        <w:rPr>
          <w:rFonts w:ascii="Arial Narrow" w:hAnsi="Arial Narrow" w:cstheme="minorHAnsi"/>
          <w:b/>
          <w:sz w:val="22"/>
          <w:szCs w:val="22"/>
        </w:rPr>
        <w:t>*</w:t>
      </w:r>
      <w:r w:rsidRPr="00345547">
        <w:rPr>
          <w:rFonts w:ascii="Arial Narrow" w:hAnsi="Arial Narrow" w:cstheme="minorHAnsi"/>
          <w:b/>
          <w:sz w:val="22"/>
          <w:szCs w:val="22"/>
        </w:rPr>
        <w:t>:</w:t>
      </w:r>
      <w:r w:rsidR="00F35023" w:rsidRPr="00345547">
        <w:rPr>
          <w:rFonts w:ascii="Arial Narrow" w:hAnsi="Arial Narrow" w:cstheme="minorHAnsi"/>
          <w:sz w:val="22"/>
          <w:szCs w:val="22"/>
        </w:rPr>
        <w:t xml:space="preserve"> </w:t>
      </w:r>
      <w:r w:rsidR="0043448A" w:rsidRPr="00345547">
        <w:rPr>
          <w:rFonts w:ascii="Arial Narrow" w:hAnsi="Arial Narrow" w:cstheme="minorHAnsi"/>
          <w:sz w:val="22"/>
          <w:szCs w:val="22"/>
        </w:rPr>
        <w:tab/>
      </w:r>
      <w:r w:rsidR="00A060A6" w:rsidRPr="00511986">
        <w:rPr>
          <w:rFonts w:ascii="Arial Narrow" w:hAnsi="Arial Narrow"/>
          <w:sz w:val="22"/>
          <w:szCs w:val="22"/>
        </w:rPr>
        <w:t>Xbox One family of devices and Windows 10 PCs</w:t>
      </w:r>
    </w:p>
    <w:p w14:paraId="4C9428F8" w14:textId="77777777" w:rsidR="00A060A6" w:rsidRPr="00345547" w:rsidRDefault="00A060A6" w:rsidP="00A060A6">
      <w:pPr>
        <w:widowControl w:val="0"/>
        <w:ind w:left="2340" w:right="-180" w:hanging="2340"/>
        <w:rPr>
          <w:rFonts w:ascii="Arial Narrow" w:hAnsi="Arial Narrow" w:cstheme="minorHAnsi"/>
          <w:sz w:val="22"/>
          <w:szCs w:val="22"/>
        </w:rPr>
      </w:pPr>
    </w:p>
    <w:p w14:paraId="47E2EF7E" w14:textId="3EBC3C5F" w:rsidR="001E0E54" w:rsidRPr="00345547" w:rsidRDefault="00BE2AB3" w:rsidP="005B7E25">
      <w:pPr>
        <w:ind w:left="2340" w:hanging="2340"/>
        <w:rPr>
          <w:rFonts w:ascii="Arial Narrow" w:hAnsi="Arial Narrow" w:cstheme="minorHAnsi"/>
          <w:sz w:val="22"/>
          <w:szCs w:val="22"/>
        </w:rPr>
      </w:pPr>
      <w:r w:rsidRPr="00345547">
        <w:rPr>
          <w:rFonts w:ascii="Arial Narrow" w:hAnsi="Arial Narrow" w:cstheme="minorHAnsi"/>
          <w:b/>
          <w:sz w:val="22"/>
          <w:szCs w:val="22"/>
        </w:rPr>
        <w:t>Pricing:</w:t>
      </w:r>
      <w:r w:rsidRPr="00345547">
        <w:rPr>
          <w:rFonts w:ascii="Arial Narrow" w:hAnsi="Arial Narrow" w:cstheme="minorHAnsi"/>
          <w:b/>
          <w:sz w:val="22"/>
          <w:szCs w:val="22"/>
        </w:rPr>
        <w:tab/>
      </w:r>
      <w:r w:rsidR="004A6374" w:rsidRPr="00B14F90">
        <w:rPr>
          <w:rFonts w:ascii="Arial Narrow" w:hAnsi="Arial Narrow" w:cstheme="minorHAnsi"/>
          <w:b/>
          <w:bCs/>
          <w:sz w:val="22"/>
          <w:szCs w:val="22"/>
        </w:rPr>
        <w:t>Standard</w:t>
      </w:r>
      <w:r w:rsidRPr="00B14F90">
        <w:rPr>
          <w:rFonts w:ascii="Arial Narrow" w:hAnsi="Arial Narrow" w:cstheme="minorHAnsi"/>
          <w:b/>
          <w:bCs/>
          <w:sz w:val="22"/>
          <w:szCs w:val="22"/>
        </w:rPr>
        <w:t xml:space="preserve"> Edition</w:t>
      </w:r>
      <w:r w:rsidRPr="00345547">
        <w:rPr>
          <w:rFonts w:ascii="Arial Narrow" w:hAnsi="Arial Narrow" w:cstheme="minorHAnsi"/>
          <w:bCs/>
          <w:sz w:val="22"/>
          <w:szCs w:val="22"/>
        </w:rPr>
        <w:t>:</w:t>
      </w:r>
      <w:r w:rsidRPr="00345547">
        <w:rPr>
          <w:rFonts w:ascii="Arial Narrow" w:hAnsi="Arial Narrow" w:cstheme="minorHAnsi"/>
          <w:sz w:val="22"/>
          <w:szCs w:val="22"/>
        </w:rPr>
        <w:t xml:space="preserve"> $59.99, £49.99, €69.99</w:t>
      </w:r>
      <w:r w:rsidR="0097695C">
        <w:rPr>
          <w:rFonts w:ascii="Arial Narrow" w:hAnsi="Arial Narrow" w:cstheme="minorHAnsi"/>
          <w:sz w:val="22"/>
          <w:szCs w:val="22"/>
        </w:rPr>
        <w:t xml:space="preserve"> (retail and digital)</w:t>
      </w:r>
    </w:p>
    <w:p w14:paraId="680A997A" w14:textId="77777777" w:rsidR="004A6374" w:rsidRPr="00345547" w:rsidRDefault="004A6374" w:rsidP="005B7E25">
      <w:pPr>
        <w:ind w:left="2340" w:hanging="2340"/>
        <w:rPr>
          <w:rFonts w:ascii="Arial Narrow" w:hAnsi="Arial Narrow" w:cstheme="minorHAnsi"/>
          <w:sz w:val="22"/>
          <w:szCs w:val="22"/>
        </w:rPr>
      </w:pPr>
      <w:r w:rsidRPr="00345547">
        <w:rPr>
          <w:rFonts w:ascii="Arial Narrow" w:hAnsi="Arial Narrow" w:cstheme="minorHAnsi"/>
          <w:b/>
          <w:sz w:val="22"/>
          <w:szCs w:val="22"/>
        </w:rPr>
        <w:tab/>
      </w:r>
      <w:r w:rsidRPr="00B14F90">
        <w:rPr>
          <w:rFonts w:ascii="Arial Narrow" w:hAnsi="Arial Narrow" w:cstheme="minorHAnsi"/>
          <w:b/>
          <w:sz w:val="22"/>
          <w:szCs w:val="22"/>
        </w:rPr>
        <w:t>Deluxe Edition:</w:t>
      </w:r>
      <w:r w:rsidRPr="00345547">
        <w:rPr>
          <w:rFonts w:ascii="Arial Narrow" w:hAnsi="Arial Narrow" w:cstheme="minorHAnsi"/>
          <w:sz w:val="22"/>
          <w:szCs w:val="22"/>
        </w:rPr>
        <w:t xml:space="preserve"> </w:t>
      </w:r>
      <w:r w:rsidR="009A4519" w:rsidRPr="00345547">
        <w:rPr>
          <w:rFonts w:ascii="Arial Narrow" w:hAnsi="Arial Narrow" w:cstheme="minorHAnsi"/>
          <w:sz w:val="22"/>
          <w:szCs w:val="22"/>
        </w:rPr>
        <w:t>$79.99, £69.99, €89.99</w:t>
      </w:r>
      <w:r w:rsidR="0097695C">
        <w:rPr>
          <w:rFonts w:ascii="Arial Narrow" w:hAnsi="Arial Narrow" w:cstheme="minorHAnsi"/>
          <w:sz w:val="22"/>
          <w:szCs w:val="22"/>
        </w:rPr>
        <w:t xml:space="preserve"> (digital only)</w:t>
      </w:r>
    </w:p>
    <w:p w14:paraId="79AEBBF4" w14:textId="3FAD4AB6" w:rsidR="004A6374" w:rsidRDefault="004A6374" w:rsidP="005B7E25">
      <w:pPr>
        <w:ind w:left="2340" w:hanging="2340"/>
        <w:rPr>
          <w:rFonts w:ascii="Arial Narrow" w:hAnsi="Arial Narrow" w:cstheme="minorHAnsi"/>
          <w:sz w:val="22"/>
          <w:szCs w:val="22"/>
        </w:rPr>
      </w:pPr>
      <w:r w:rsidRPr="00345547">
        <w:rPr>
          <w:rFonts w:ascii="Arial Narrow" w:hAnsi="Arial Narrow" w:cstheme="minorHAnsi"/>
          <w:sz w:val="22"/>
          <w:szCs w:val="22"/>
        </w:rPr>
        <w:tab/>
      </w:r>
      <w:r w:rsidRPr="00B14F90">
        <w:rPr>
          <w:rFonts w:ascii="Arial Narrow" w:hAnsi="Arial Narrow" w:cstheme="minorHAnsi"/>
          <w:b/>
          <w:sz w:val="22"/>
          <w:szCs w:val="22"/>
        </w:rPr>
        <w:t>Ultimate Edition</w:t>
      </w:r>
      <w:r w:rsidRPr="00345547">
        <w:rPr>
          <w:rFonts w:ascii="Arial Narrow" w:hAnsi="Arial Narrow" w:cstheme="minorHAnsi"/>
          <w:sz w:val="22"/>
          <w:szCs w:val="22"/>
        </w:rPr>
        <w:t>:</w:t>
      </w:r>
      <w:r w:rsidR="009A4519" w:rsidRPr="00345547">
        <w:rPr>
          <w:rFonts w:ascii="Arial Narrow" w:hAnsi="Arial Narrow" w:cstheme="minorHAnsi"/>
          <w:sz w:val="22"/>
          <w:szCs w:val="22"/>
        </w:rPr>
        <w:t xml:space="preserve"> $99.99, £89.99, €109.99</w:t>
      </w:r>
      <w:r w:rsidR="0097695C">
        <w:rPr>
          <w:rFonts w:ascii="Arial Narrow" w:hAnsi="Arial Narrow" w:cstheme="minorHAnsi"/>
          <w:sz w:val="22"/>
          <w:szCs w:val="22"/>
        </w:rPr>
        <w:t xml:space="preserve"> (retail and digital)</w:t>
      </w:r>
    </w:p>
    <w:p w14:paraId="1F5FDB25" w14:textId="33B6CB2B" w:rsidR="007E7D36" w:rsidRPr="007E7D36" w:rsidRDefault="00BC0BA4" w:rsidP="007E7D36">
      <w:pPr>
        <w:ind w:left="4680" w:hanging="2340"/>
        <w:rPr>
          <w:rFonts w:ascii="Arial Narrow" w:hAnsi="Arial Narrow" w:cstheme="minorHAnsi"/>
          <w:color w:val="000000" w:themeColor="text1"/>
          <w:sz w:val="22"/>
          <w:szCs w:val="22"/>
        </w:rPr>
      </w:pPr>
      <w:r w:rsidRPr="007E7D36">
        <w:rPr>
          <w:rFonts w:ascii="Arial Narrow" w:hAnsi="Arial Narrow" w:cstheme="minorHAnsi"/>
          <w:b/>
          <w:sz w:val="22"/>
          <w:szCs w:val="22"/>
        </w:rPr>
        <w:t>Game Pass</w:t>
      </w:r>
      <w:r w:rsidR="00B14F90" w:rsidRPr="007E7D36">
        <w:rPr>
          <w:rFonts w:ascii="Arial Narrow" w:hAnsi="Arial Narrow" w:cstheme="minorHAnsi"/>
          <w:b/>
          <w:sz w:val="22"/>
          <w:szCs w:val="22"/>
        </w:rPr>
        <w:t xml:space="preserve">*: </w:t>
      </w:r>
      <w:r w:rsidR="007E7D36" w:rsidRPr="007E7D36">
        <w:rPr>
          <w:rFonts w:ascii="Arial Narrow" w:hAnsi="Arial Narrow" w:cstheme="minorHAnsi"/>
          <w:sz w:val="22"/>
          <w:szCs w:val="22"/>
        </w:rPr>
        <w:t xml:space="preserve">“Forza Horizon 4” will be included in Xbox Game Pass </w:t>
      </w:r>
      <w:r w:rsidR="007E7D36">
        <w:rPr>
          <w:rFonts w:ascii="Arial Narrow" w:hAnsi="Arial Narrow" w:cstheme="minorHAnsi"/>
          <w:sz w:val="22"/>
          <w:szCs w:val="22"/>
        </w:rPr>
        <w:t xml:space="preserve">at </w:t>
      </w:r>
      <w:r w:rsidR="007E7D36" w:rsidRPr="007E7D36">
        <w:rPr>
          <w:rFonts w:ascii="Arial Narrow" w:hAnsi="Arial Narrow" w:cstheme="minorHAnsi"/>
          <w:sz w:val="22"/>
          <w:szCs w:val="22"/>
        </w:rPr>
        <w:t xml:space="preserve">launch </w:t>
      </w:r>
      <w:r w:rsidR="007E7D36" w:rsidRPr="007E7D36">
        <w:rPr>
          <w:rFonts w:ascii="Arial Narrow" w:hAnsi="Arial Narrow"/>
          <w:sz w:val="22"/>
          <w:szCs w:val="22"/>
        </w:rPr>
        <w:t>as</w:t>
      </w:r>
    </w:p>
    <w:p w14:paraId="50BB05A7" w14:textId="0BEBF9F3" w:rsidR="007E7D36" w:rsidRPr="007E7D36" w:rsidRDefault="007E7D36" w:rsidP="007E7D36">
      <w:pPr>
        <w:ind w:left="4680" w:hanging="2340"/>
        <w:rPr>
          <w:rFonts w:ascii="Arial Narrow" w:hAnsi="Arial Narrow" w:cstheme="minorHAnsi"/>
          <w:b/>
          <w:sz w:val="22"/>
          <w:szCs w:val="22"/>
        </w:rPr>
      </w:pPr>
      <w:r w:rsidRPr="007E7D36">
        <w:rPr>
          <w:rFonts w:ascii="Arial Narrow" w:hAnsi="Arial Narrow" w:cstheme="minorHAnsi"/>
          <w:color w:val="000000" w:themeColor="text1"/>
          <w:sz w:val="22"/>
          <w:szCs w:val="22"/>
        </w:rPr>
        <w:t>part of the $9.99 monthly subscription to the servic</w:t>
      </w:r>
      <w:r>
        <w:rPr>
          <w:rFonts w:ascii="Arial Narrow" w:hAnsi="Arial Narrow" w:cstheme="minorHAnsi"/>
          <w:color w:val="000000" w:themeColor="text1"/>
          <w:sz w:val="22"/>
          <w:szCs w:val="22"/>
        </w:rPr>
        <w:t>e</w:t>
      </w:r>
    </w:p>
    <w:p w14:paraId="3F6D694A" w14:textId="77777777" w:rsidR="00AE235F" w:rsidRDefault="00AE235F" w:rsidP="005B7E25">
      <w:pPr>
        <w:ind w:left="2340" w:hanging="2340"/>
        <w:rPr>
          <w:rFonts w:ascii="Arial Narrow" w:hAnsi="Arial Narrow" w:cstheme="minorHAnsi"/>
          <w:sz w:val="22"/>
          <w:szCs w:val="22"/>
        </w:rPr>
      </w:pPr>
    </w:p>
    <w:p w14:paraId="0AC21F6C" w14:textId="20DC445E" w:rsidR="00A060A6" w:rsidRPr="00511986" w:rsidRDefault="00A060A6" w:rsidP="00A060A6">
      <w:pPr>
        <w:widowControl w:val="0"/>
        <w:ind w:left="2340"/>
        <w:contextualSpacing/>
        <w:rPr>
          <w:rFonts w:ascii="Arial Narrow" w:hAnsi="Arial Narrow"/>
          <w:sz w:val="22"/>
          <w:szCs w:val="22"/>
        </w:rPr>
      </w:pPr>
      <w:bookmarkStart w:id="1" w:name="_Hlk489610313"/>
      <w:r w:rsidRPr="00511986">
        <w:rPr>
          <w:rFonts w:ascii="Arial Narrow" w:hAnsi="Arial Narrow"/>
          <w:b/>
          <w:sz w:val="22"/>
          <w:szCs w:val="22"/>
        </w:rPr>
        <w:t>Xbox Play Anywhere</w:t>
      </w:r>
      <w:r w:rsidR="00B14F90">
        <w:rPr>
          <w:rFonts w:ascii="Arial Narrow" w:hAnsi="Arial Narrow"/>
          <w:b/>
          <w:sz w:val="22"/>
          <w:szCs w:val="22"/>
        </w:rPr>
        <w:t>*</w:t>
      </w:r>
      <w:r w:rsidRPr="00511986">
        <w:rPr>
          <w:rFonts w:ascii="Arial Narrow" w:hAnsi="Arial Narrow"/>
          <w:b/>
          <w:sz w:val="22"/>
          <w:szCs w:val="22"/>
        </w:rPr>
        <w:t xml:space="preserve"> title</w:t>
      </w:r>
      <w:r w:rsidRPr="00511986">
        <w:rPr>
          <w:rFonts w:ascii="Arial Narrow" w:hAnsi="Arial Narrow"/>
          <w:sz w:val="22"/>
          <w:szCs w:val="22"/>
        </w:rPr>
        <w:t xml:space="preserve"> (Xbox One</w:t>
      </w:r>
      <w:r>
        <w:rPr>
          <w:rFonts w:ascii="Arial Narrow" w:hAnsi="Arial Narrow"/>
          <w:sz w:val="22"/>
          <w:szCs w:val="22"/>
        </w:rPr>
        <w:t>, Xbox One S, Xbox One X</w:t>
      </w:r>
      <w:r w:rsidRPr="00511986">
        <w:rPr>
          <w:rFonts w:ascii="Arial Narrow" w:hAnsi="Arial Narrow"/>
          <w:sz w:val="22"/>
          <w:szCs w:val="22"/>
        </w:rPr>
        <w:t xml:space="preserve"> and Windows 10 PC versions included with single digital purchase at no additional cost)</w:t>
      </w:r>
    </w:p>
    <w:bookmarkEnd w:id="1"/>
    <w:p w14:paraId="6B93A41E" w14:textId="77777777" w:rsidR="00BE2AB3" w:rsidRPr="00345547" w:rsidRDefault="00BE2AB3" w:rsidP="00AE235F">
      <w:pPr>
        <w:rPr>
          <w:rFonts w:ascii="Arial Narrow" w:hAnsi="Arial Narrow" w:cstheme="minorHAnsi"/>
          <w:b/>
          <w:sz w:val="22"/>
          <w:szCs w:val="22"/>
        </w:rPr>
      </w:pPr>
    </w:p>
    <w:p w14:paraId="1A0C0192" w14:textId="77F379D6" w:rsidR="00E04570" w:rsidRPr="00E04570" w:rsidRDefault="00BE2AB3" w:rsidP="00E04570">
      <w:pPr>
        <w:widowControl w:val="0"/>
        <w:ind w:left="2340" w:hanging="2340"/>
        <w:rPr>
          <w:rFonts w:ascii="Arial Narrow" w:hAnsi="Arial Narrow" w:cstheme="minorHAnsi"/>
          <w:b/>
          <w:bCs/>
          <w:color w:val="000000" w:themeColor="text1"/>
          <w:sz w:val="22"/>
          <w:szCs w:val="22"/>
        </w:rPr>
      </w:pPr>
      <w:r w:rsidRPr="00345547">
        <w:rPr>
          <w:rFonts w:ascii="Arial Narrow" w:hAnsi="Arial Narrow" w:cstheme="minorHAnsi"/>
          <w:b/>
          <w:bCs/>
          <w:sz w:val="22"/>
          <w:szCs w:val="22"/>
        </w:rPr>
        <w:t xml:space="preserve">Product </w:t>
      </w:r>
      <w:r w:rsidRPr="00345547">
        <w:rPr>
          <w:rFonts w:ascii="Arial Narrow" w:hAnsi="Arial Narrow" w:cstheme="minorHAnsi"/>
          <w:b/>
          <w:bCs/>
          <w:color w:val="000000" w:themeColor="text1"/>
          <w:sz w:val="22"/>
          <w:szCs w:val="22"/>
        </w:rPr>
        <w:t>Overview:</w:t>
      </w:r>
      <w:r w:rsidR="007E394B" w:rsidRPr="00345547">
        <w:rPr>
          <w:rFonts w:ascii="Arial Narrow" w:hAnsi="Arial Narrow" w:cstheme="minorHAnsi"/>
          <w:b/>
          <w:color w:val="000000" w:themeColor="text1"/>
          <w:sz w:val="22"/>
          <w:szCs w:val="22"/>
        </w:rPr>
        <w:t xml:space="preserve"> </w:t>
      </w:r>
      <w:r w:rsidR="0043448A" w:rsidRPr="00345547">
        <w:rPr>
          <w:rFonts w:ascii="Arial Narrow" w:hAnsi="Arial Narrow" w:cstheme="minorHAnsi"/>
          <w:b/>
          <w:color w:val="000000" w:themeColor="text1"/>
          <w:sz w:val="22"/>
          <w:szCs w:val="22"/>
        </w:rPr>
        <w:tab/>
      </w:r>
      <w:r w:rsidR="0014398E">
        <w:rPr>
          <w:rFonts w:ascii="Arial Narrow" w:hAnsi="Arial Narrow" w:cstheme="minorHAnsi"/>
          <w:b/>
          <w:bCs/>
          <w:color w:val="000000" w:themeColor="text1"/>
          <w:sz w:val="22"/>
          <w:szCs w:val="22"/>
        </w:rPr>
        <w:t>Live the Horizon Life</w:t>
      </w:r>
    </w:p>
    <w:p w14:paraId="456FAB9A" w14:textId="7FFC829D" w:rsidR="0014398E" w:rsidRPr="0014398E" w:rsidRDefault="0070522A" w:rsidP="0014398E">
      <w:pPr>
        <w:widowControl w:val="0"/>
        <w:ind w:left="2340"/>
        <w:rPr>
          <w:rFonts w:ascii="Arial Narrow" w:hAnsi="Arial Narrow" w:cstheme="minorHAnsi"/>
          <w:color w:val="000000" w:themeColor="text1"/>
          <w:sz w:val="22"/>
          <w:szCs w:val="22"/>
        </w:rPr>
      </w:pPr>
      <w:r>
        <w:rPr>
          <w:rFonts w:ascii="Arial Narrow" w:hAnsi="Arial Narrow" w:cstheme="minorHAnsi"/>
          <w:color w:val="000000" w:themeColor="text1"/>
          <w:sz w:val="22"/>
          <w:szCs w:val="22"/>
        </w:rPr>
        <w:t>E</w:t>
      </w:r>
      <w:r w:rsidR="00883BD5" w:rsidRPr="00883BD5">
        <w:rPr>
          <w:rFonts w:ascii="Arial Narrow" w:hAnsi="Arial Narrow" w:cstheme="minorHAnsi"/>
          <w:color w:val="000000" w:themeColor="text1"/>
          <w:sz w:val="22"/>
          <w:szCs w:val="22"/>
        </w:rPr>
        <w:t>xperience dynamic seasons in a shared open world</w:t>
      </w:r>
      <w:r>
        <w:rPr>
          <w:rFonts w:ascii="Arial Narrow" w:hAnsi="Arial Narrow" w:cstheme="minorHAnsi"/>
          <w:color w:val="000000" w:themeColor="text1"/>
          <w:sz w:val="22"/>
          <w:szCs w:val="22"/>
        </w:rPr>
        <w:t>, e</w:t>
      </w:r>
      <w:r w:rsidR="0014398E">
        <w:rPr>
          <w:rFonts w:ascii="Arial Narrow" w:hAnsi="Arial Narrow" w:cstheme="minorHAnsi"/>
          <w:color w:val="000000" w:themeColor="text1"/>
          <w:sz w:val="22"/>
          <w:szCs w:val="22"/>
        </w:rPr>
        <w:t xml:space="preserve">xplore beautiful scenery, collect over 450 cars, and become a Horizon Superstar in historic Britain. </w:t>
      </w:r>
    </w:p>
    <w:p w14:paraId="62395485" w14:textId="77777777" w:rsidR="0014398E" w:rsidRPr="00345547" w:rsidRDefault="0014398E" w:rsidP="0014398E">
      <w:pPr>
        <w:widowControl w:val="0"/>
        <w:rPr>
          <w:rFonts w:ascii="Arial Narrow" w:hAnsi="Arial Narrow" w:cstheme="minorHAnsi"/>
          <w:b/>
          <w:sz w:val="22"/>
          <w:szCs w:val="22"/>
        </w:rPr>
      </w:pPr>
    </w:p>
    <w:p w14:paraId="2849058E" w14:textId="4D433D0F" w:rsidR="004A6374" w:rsidRPr="0014398E" w:rsidRDefault="00BE2AB3" w:rsidP="009A4519">
      <w:pPr>
        <w:ind w:left="2340" w:right="-180" w:hanging="2340"/>
        <w:contextualSpacing/>
        <w:rPr>
          <w:rFonts w:ascii="Arial Narrow" w:eastAsia="Calibri" w:hAnsi="Arial Narrow" w:cstheme="minorHAnsi"/>
          <w:bCs/>
          <w:sz w:val="22"/>
          <w:szCs w:val="22"/>
        </w:rPr>
      </w:pPr>
      <w:r w:rsidRPr="00345547">
        <w:rPr>
          <w:rFonts w:ascii="Arial Narrow" w:hAnsi="Arial Narrow" w:cstheme="minorHAnsi"/>
          <w:b/>
          <w:sz w:val="22"/>
          <w:szCs w:val="22"/>
        </w:rPr>
        <w:t>Features:</w:t>
      </w:r>
      <w:r w:rsidRPr="00345547">
        <w:rPr>
          <w:rFonts w:ascii="Arial Narrow" w:hAnsi="Arial Narrow" w:cstheme="minorHAnsi"/>
          <w:sz w:val="22"/>
          <w:szCs w:val="22"/>
        </w:rPr>
        <w:tab/>
      </w:r>
      <w:r w:rsidR="0043448A" w:rsidRPr="00345547">
        <w:rPr>
          <w:rFonts w:ascii="Arial Narrow" w:eastAsia="Calibri" w:hAnsi="Arial Narrow" w:cstheme="minorHAnsi"/>
          <w:bCs/>
          <w:sz w:val="22"/>
          <w:szCs w:val="22"/>
        </w:rPr>
        <w:t xml:space="preserve"> </w:t>
      </w:r>
      <w:r w:rsidR="0014398E" w:rsidRPr="0014398E">
        <w:rPr>
          <w:rFonts w:ascii="Arial Narrow" w:eastAsia="Calibri" w:hAnsi="Arial Narrow" w:cstheme="minorHAnsi"/>
          <w:b/>
          <w:bCs/>
          <w:sz w:val="22"/>
          <w:szCs w:val="22"/>
        </w:rPr>
        <w:t>Seasons Change Everything</w:t>
      </w:r>
    </w:p>
    <w:p w14:paraId="0A93FF0D" w14:textId="7F6AF842" w:rsidR="0014398E" w:rsidRPr="0014398E" w:rsidRDefault="0014398E" w:rsidP="0014398E">
      <w:pPr>
        <w:pStyle w:val="ListParagraph"/>
        <w:numPr>
          <w:ilvl w:val="0"/>
          <w:numId w:val="6"/>
        </w:numPr>
        <w:spacing w:after="120" w:line="259" w:lineRule="auto"/>
        <w:rPr>
          <w:rFonts w:ascii="Arial Narrow" w:hAnsi="Arial Narrow"/>
          <w:sz w:val="22"/>
          <w:szCs w:val="22"/>
          <w:lang w:val="en-GB"/>
        </w:rPr>
      </w:pPr>
      <w:r w:rsidRPr="0014398E">
        <w:rPr>
          <w:rFonts w:ascii="Arial Narrow" w:hAnsi="Arial Narrow"/>
          <w:b/>
          <w:bCs/>
          <w:sz w:val="22"/>
          <w:szCs w:val="22"/>
        </w:rPr>
        <w:t>Britain Like You’ve Never Seen it.</w:t>
      </w:r>
      <w:r w:rsidRPr="0014398E">
        <w:rPr>
          <w:rFonts w:ascii="Arial Narrow" w:hAnsi="Arial Narrow"/>
          <w:sz w:val="22"/>
          <w:szCs w:val="22"/>
        </w:rPr>
        <w:t xml:space="preserve"> Discover lakes, valleys, castles, and breathtaking scenery all in spectacular native 4K and HDR on Xbox One X and Windows 10</w:t>
      </w:r>
      <w:r w:rsidR="000138C4">
        <w:rPr>
          <w:rFonts w:ascii="Arial Narrow" w:hAnsi="Arial Narrow"/>
          <w:sz w:val="22"/>
          <w:szCs w:val="22"/>
        </w:rPr>
        <w:t xml:space="preserve"> PCs</w:t>
      </w:r>
      <w:r w:rsidRPr="0014398E">
        <w:rPr>
          <w:rFonts w:ascii="Arial Narrow" w:hAnsi="Arial Narrow"/>
          <w:sz w:val="22"/>
          <w:szCs w:val="22"/>
        </w:rPr>
        <w:t>.</w:t>
      </w:r>
    </w:p>
    <w:p w14:paraId="6F10B4BB" w14:textId="62AB2BCF" w:rsidR="0014398E" w:rsidRPr="0014398E" w:rsidRDefault="0014398E" w:rsidP="0014398E">
      <w:pPr>
        <w:pStyle w:val="ListParagraph"/>
        <w:numPr>
          <w:ilvl w:val="0"/>
          <w:numId w:val="6"/>
        </w:numPr>
        <w:spacing w:after="120" w:line="259" w:lineRule="auto"/>
        <w:rPr>
          <w:rFonts w:ascii="Arial Narrow" w:hAnsi="Arial Narrow"/>
          <w:bCs/>
          <w:sz w:val="22"/>
          <w:szCs w:val="22"/>
        </w:rPr>
      </w:pPr>
      <w:r w:rsidRPr="0014398E">
        <w:rPr>
          <w:rFonts w:ascii="Arial Narrow" w:hAnsi="Arial Narrow"/>
          <w:b/>
          <w:bCs/>
          <w:sz w:val="22"/>
          <w:szCs w:val="22"/>
        </w:rPr>
        <w:t>Master Driving in All Seasons.</w:t>
      </w:r>
      <w:r w:rsidRPr="0014398E">
        <w:rPr>
          <w:rFonts w:ascii="Arial Narrow" w:hAnsi="Arial Narrow"/>
          <w:bCs/>
          <w:sz w:val="22"/>
          <w:szCs w:val="22"/>
        </w:rPr>
        <w:t xml:space="preserve"> Explore a changing world through dry, wet, muddy, snowy, and icy conditions.</w:t>
      </w:r>
    </w:p>
    <w:p w14:paraId="6A89884D" w14:textId="77777777" w:rsidR="0014398E" w:rsidRPr="0014398E" w:rsidRDefault="0014398E" w:rsidP="0014398E">
      <w:pPr>
        <w:pStyle w:val="ListParagraph"/>
        <w:numPr>
          <w:ilvl w:val="0"/>
          <w:numId w:val="6"/>
        </w:numPr>
        <w:spacing w:after="160"/>
        <w:rPr>
          <w:rFonts w:ascii="Arial Narrow" w:eastAsia="Calibri" w:hAnsi="Arial Narrow" w:cstheme="minorHAnsi"/>
          <w:bCs/>
          <w:sz w:val="22"/>
          <w:szCs w:val="22"/>
        </w:rPr>
      </w:pPr>
      <w:r w:rsidRPr="0014398E">
        <w:rPr>
          <w:rFonts w:ascii="Arial Narrow" w:hAnsi="Arial Narrow"/>
          <w:b/>
          <w:bCs/>
          <w:sz w:val="22"/>
          <w:szCs w:val="22"/>
        </w:rPr>
        <w:t>New Content Every Week.</w:t>
      </w:r>
      <w:r w:rsidRPr="0014398E">
        <w:rPr>
          <w:rFonts w:ascii="Arial Narrow" w:hAnsi="Arial Narrow"/>
          <w:sz w:val="22"/>
          <w:szCs w:val="22"/>
        </w:rPr>
        <w:t xml:space="preserve"> Every week, a new season change brings new themed content, gameplay, challenges, and rewards</w:t>
      </w:r>
      <w:r w:rsidRPr="0014398E">
        <w:rPr>
          <w:rFonts w:ascii="Arial Narrow" w:eastAsia="Calibri" w:hAnsi="Arial Narrow" w:cstheme="minorHAnsi"/>
          <w:bCs/>
          <w:sz w:val="22"/>
          <w:szCs w:val="22"/>
        </w:rPr>
        <w:t>!</w:t>
      </w:r>
    </w:p>
    <w:p w14:paraId="526FF6CB" w14:textId="77777777" w:rsidR="004A6374" w:rsidRPr="00345547" w:rsidRDefault="004A6374" w:rsidP="004A6374">
      <w:pPr>
        <w:pStyle w:val="ListParagraph"/>
        <w:ind w:left="1440"/>
        <w:rPr>
          <w:sz w:val="22"/>
          <w:szCs w:val="22"/>
        </w:rPr>
      </w:pPr>
    </w:p>
    <w:p w14:paraId="2C5BA96E" w14:textId="2C55ACAB" w:rsidR="004A6374" w:rsidRPr="00345547" w:rsidRDefault="000138C4" w:rsidP="009A4519">
      <w:pPr>
        <w:ind w:left="1530" w:firstLine="810"/>
        <w:rPr>
          <w:rFonts w:ascii="Arial Narrow" w:eastAsia="Calibri" w:hAnsi="Arial Narrow" w:cstheme="minorHAnsi"/>
          <w:b/>
          <w:bCs/>
          <w:sz w:val="22"/>
          <w:szCs w:val="22"/>
        </w:rPr>
      </w:pPr>
      <w:r>
        <w:rPr>
          <w:rFonts w:ascii="Arial Narrow" w:eastAsia="Calibri" w:hAnsi="Arial Narrow" w:cstheme="minorHAnsi"/>
          <w:b/>
          <w:bCs/>
          <w:sz w:val="22"/>
          <w:szCs w:val="22"/>
        </w:rPr>
        <w:t>Become a Horizon Superstar</w:t>
      </w:r>
    </w:p>
    <w:p w14:paraId="64985D91" w14:textId="3FAFAD9B" w:rsidR="000138C4" w:rsidRPr="000138C4" w:rsidRDefault="000138C4" w:rsidP="000138C4">
      <w:pPr>
        <w:pStyle w:val="ListParagraph"/>
        <w:numPr>
          <w:ilvl w:val="0"/>
          <w:numId w:val="6"/>
        </w:numPr>
        <w:spacing w:after="120" w:line="259" w:lineRule="auto"/>
        <w:rPr>
          <w:rFonts w:ascii="Arial Narrow" w:hAnsi="Arial Narrow"/>
          <w:bCs/>
          <w:sz w:val="22"/>
          <w:szCs w:val="22"/>
        </w:rPr>
      </w:pPr>
      <w:r w:rsidRPr="000138C4">
        <w:rPr>
          <w:rFonts w:ascii="Arial Narrow" w:hAnsi="Arial Narrow"/>
          <w:b/>
          <w:bCs/>
          <w:sz w:val="22"/>
          <w:szCs w:val="22"/>
        </w:rPr>
        <w:t>Collect Over 450 Cars.</w:t>
      </w:r>
      <w:r w:rsidRPr="000138C4">
        <w:rPr>
          <w:rFonts w:ascii="Arial Narrow" w:hAnsi="Arial Narrow"/>
          <w:bCs/>
          <w:sz w:val="22"/>
          <w:szCs w:val="22"/>
        </w:rPr>
        <w:t xml:space="preserve"> Enjoy the largest and most diverse Horizon car roster yet, including over 100 licensed </w:t>
      </w:r>
      <w:r>
        <w:rPr>
          <w:rFonts w:ascii="Arial Narrow" w:hAnsi="Arial Narrow"/>
          <w:bCs/>
          <w:sz w:val="22"/>
          <w:szCs w:val="22"/>
        </w:rPr>
        <w:t xml:space="preserve">automotive </w:t>
      </w:r>
      <w:r w:rsidRPr="000138C4">
        <w:rPr>
          <w:rFonts w:ascii="Arial Narrow" w:hAnsi="Arial Narrow"/>
          <w:bCs/>
          <w:sz w:val="22"/>
          <w:szCs w:val="22"/>
        </w:rPr>
        <w:t>manufacturers.</w:t>
      </w:r>
    </w:p>
    <w:p w14:paraId="444A8022" w14:textId="77777777" w:rsidR="000138C4" w:rsidRPr="000138C4" w:rsidRDefault="000138C4" w:rsidP="000138C4">
      <w:pPr>
        <w:pStyle w:val="ListParagraph"/>
        <w:numPr>
          <w:ilvl w:val="0"/>
          <w:numId w:val="6"/>
        </w:numPr>
        <w:spacing w:after="120" w:line="259" w:lineRule="auto"/>
        <w:rPr>
          <w:rFonts w:ascii="Arial Narrow" w:hAnsi="Arial Narrow"/>
          <w:bCs/>
          <w:sz w:val="22"/>
          <w:szCs w:val="22"/>
        </w:rPr>
      </w:pPr>
      <w:r w:rsidRPr="000138C4">
        <w:rPr>
          <w:rFonts w:ascii="Arial Narrow" w:hAnsi="Arial Narrow"/>
          <w:b/>
          <w:bCs/>
          <w:sz w:val="22"/>
          <w:szCs w:val="22"/>
        </w:rPr>
        <w:t>Race. Stunt. Create. Explore.</w:t>
      </w:r>
      <w:r w:rsidRPr="000138C4">
        <w:rPr>
          <w:rFonts w:ascii="Arial Narrow" w:hAnsi="Arial Narrow"/>
          <w:bCs/>
          <w:sz w:val="22"/>
          <w:szCs w:val="22"/>
        </w:rPr>
        <w:t xml:space="preserve"> In the new open-ended campaign, everything you do progresses your game. </w:t>
      </w:r>
    </w:p>
    <w:p w14:paraId="7AF06DF0" w14:textId="70D62935" w:rsidR="004A6374" w:rsidRPr="00E4626D" w:rsidRDefault="000138C4" w:rsidP="00E4626D">
      <w:pPr>
        <w:pStyle w:val="ListParagraph"/>
        <w:numPr>
          <w:ilvl w:val="0"/>
          <w:numId w:val="6"/>
        </w:numPr>
        <w:spacing w:before="165"/>
        <w:rPr>
          <w:rFonts w:ascii="Arial Narrow" w:hAnsi="Arial Narrow" w:cstheme="minorHAnsi"/>
          <w:sz w:val="22"/>
          <w:szCs w:val="22"/>
          <w:u w:val="single"/>
        </w:rPr>
      </w:pPr>
      <w:r w:rsidRPr="000138C4">
        <w:rPr>
          <w:rFonts w:ascii="Arial Narrow" w:hAnsi="Arial Narrow"/>
          <w:b/>
          <w:bCs/>
          <w:sz w:val="22"/>
          <w:szCs w:val="22"/>
        </w:rPr>
        <w:lastRenderedPageBreak/>
        <w:t xml:space="preserve">Customize Your Horizon Life. </w:t>
      </w:r>
      <w:r w:rsidRPr="000138C4">
        <w:rPr>
          <w:rFonts w:ascii="Arial Narrow" w:hAnsi="Arial Narrow"/>
          <w:bCs/>
          <w:sz w:val="22"/>
          <w:szCs w:val="22"/>
        </w:rPr>
        <w:t>Outfit your driver with new clothing</w:t>
      </w:r>
      <w:r w:rsidR="00594FDB">
        <w:rPr>
          <w:rFonts w:ascii="Arial Narrow" w:hAnsi="Arial Narrow"/>
          <w:bCs/>
          <w:sz w:val="22"/>
          <w:szCs w:val="22"/>
        </w:rPr>
        <w:t xml:space="preserve"> and emotes</w:t>
      </w:r>
      <w:r w:rsidRPr="000138C4">
        <w:rPr>
          <w:rFonts w:ascii="Arial Narrow" w:hAnsi="Arial Narrow"/>
          <w:bCs/>
          <w:sz w:val="22"/>
          <w:szCs w:val="22"/>
        </w:rPr>
        <w:t>, own property, and create custom race routes for the community.</w:t>
      </w:r>
    </w:p>
    <w:p w14:paraId="74B692B6" w14:textId="6EBF2DC6" w:rsidR="004A6374" w:rsidRDefault="004A6374" w:rsidP="00E4626D">
      <w:pPr>
        <w:rPr>
          <w:rFonts w:ascii="Arial Narrow" w:hAnsi="Arial Narrow" w:cstheme="minorHAnsi"/>
          <w:sz w:val="22"/>
          <w:szCs w:val="22"/>
          <w:u w:val="single"/>
        </w:rPr>
      </w:pPr>
    </w:p>
    <w:p w14:paraId="374BEA62" w14:textId="77777777" w:rsidR="00E4626D" w:rsidRPr="00E4626D" w:rsidRDefault="00E4626D" w:rsidP="00E4626D">
      <w:pPr>
        <w:rPr>
          <w:sz w:val="22"/>
          <w:szCs w:val="22"/>
        </w:rPr>
      </w:pPr>
    </w:p>
    <w:p w14:paraId="6AB77ADB" w14:textId="225356E1" w:rsidR="000138C4" w:rsidRPr="00345547" w:rsidRDefault="000138C4" w:rsidP="000138C4">
      <w:pPr>
        <w:ind w:left="1530" w:firstLine="810"/>
        <w:rPr>
          <w:rFonts w:ascii="Arial Narrow" w:eastAsia="Calibri" w:hAnsi="Arial Narrow" w:cstheme="minorHAnsi"/>
          <w:b/>
          <w:bCs/>
          <w:sz w:val="22"/>
          <w:szCs w:val="22"/>
        </w:rPr>
      </w:pPr>
      <w:r>
        <w:rPr>
          <w:rFonts w:ascii="Arial Narrow" w:eastAsia="Calibri" w:hAnsi="Arial Narrow" w:cstheme="minorHAnsi"/>
          <w:b/>
          <w:bCs/>
          <w:sz w:val="22"/>
          <w:szCs w:val="22"/>
        </w:rPr>
        <w:t>Explore a Shared World</w:t>
      </w:r>
    </w:p>
    <w:p w14:paraId="211AAD70" w14:textId="77777777" w:rsidR="000138C4" w:rsidRPr="000138C4" w:rsidRDefault="000138C4" w:rsidP="00883BD5">
      <w:pPr>
        <w:pStyle w:val="ListParagraph"/>
        <w:numPr>
          <w:ilvl w:val="0"/>
          <w:numId w:val="18"/>
        </w:numPr>
        <w:spacing w:after="120"/>
        <w:ind w:left="3060"/>
        <w:rPr>
          <w:rFonts w:ascii="Arial Narrow" w:hAnsi="Arial Narrow"/>
          <w:sz w:val="22"/>
          <w:szCs w:val="22"/>
          <w:lang w:val="en-GB"/>
        </w:rPr>
      </w:pPr>
      <w:r w:rsidRPr="000138C4">
        <w:rPr>
          <w:rFonts w:ascii="Arial Narrow" w:hAnsi="Arial Narrow"/>
          <w:b/>
          <w:bCs/>
          <w:sz w:val="22"/>
          <w:szCs w:val="22"/>
        </w:rPr>
        <w:t>Fully Synchronized World.</w:t>
      </w:r>
      <w:r w:rsidRPr="000138C4">
        <w:rPr>
          <w:rFonts w:ascii="Arial Narrow" w:hAnsi="Arial Narrow"/>
          <w:sz w:val="22"/>
          <w:szCs w:val="22"/>
        </w:rPr>
        <w:t xml:space="preserve"> When time of day, weather and seasons change, everyone playing the game experiences it at the same time.</w:t>
      </w:r>
    </w:p>
    <w:p w14:paraId="177C6101" w14:textId="77777777" w:rsidR="000138C4" w:rsidRPr="000138C4" w:rsidRDefault="000138C4" w:rsidP="00883BD5">
      <w:pPr>
        <w:pStyle w:val="ListParagraph"/>
        <w:numPr>
          <w:ilvl w:val="0"/>
          <w:numId w:val="18"/>
        </w:numPr>
        <w:spacing w:after="120"/>
        <w:ind w:left="3060"/>
        <w:rPr>
          <w:rFonts w:ascii="Arial Narrow" w:hAnsi="Arial Narrow"/>
          <w:sz w:val="22"/>
          <w:szCs w:val="22"/>
          <w:lang w:val="en-GB"/>
        </w:rPr>
      </w:pPr>
      <w:r w:rsidRPr="000138C4">
        <w:rPr>
          <w:rFonts w:ascii="Arial Narrow" w:hAnsi="Arial Narrow"/>
          <w:b/>
          <w:bCs/>
          <w:sz w:val="22"/>
          <w:szCs w:val="22"/>
        </w:rPr>
        <w:t>Go it Alone or Team up.</w:t>
      </w:r>
      <w:r w:rsidRPr="000138C4">
        <w:rPr>
          <w:rFonts w:ascii="Arial Narrow" w:hAnsi="Arial Narrow"/>
          <w:sz w:val="22"/>
          <w:szCs w:val="22"/>
        </w:rPr>
        <w:t xml:space="preserve"> Play solo or cooperatively. Join Team multiplayer for casual fun or Ranked Teams to take on the best in the world.*</w:t>
      </w:r>
    </w:p>
    <w:p w14:paraId="4EEE9571" w14:textId="19A22980" w:rsidR="00BE2AB3" w:rsidRPr="000138C4" w:rsidRDefault="000138C4" w:rsidP="00883BD5">
      <w:pPr>
        <w:pStyle w:val="ListParagraph"/>
        <w:numPr>
          <w:ilvl w:val="0"/>
          <w:numId w:val="18"/>
        </w:numPr>
        <w:ind w:left="3060" w:right="-180"/>
        <w:rPr>
          <w:rFonts w:ascii="Arial Narrow" w:hAnsi="Arial Narrow" w:cstheme="minorHAnsi"/>
          <w:sz w:val="22"/>
          <w:szCs w:val="22"/>
        </w:rPr>
      </w:pPr>
      <w:r w:rsidRPr="000138C4">
        <w:rPr>
          <w:rFonts w:ascii="Arial Narrow" w:hAnsi="Arial Narrow"/>
          <w:b/>
          <w:bCs/>
          <w:sz w:val="22"/>
          <w:szCs w:val="22"/>
        </w:rPr>
        <w:t>Livestream Your Game.</w:t>
      </w:r>
      <w:r w:rsidRPr="000138C4">
        <w:rPr>
          <w:rFonts w:ascii="Arial Narrow" w:hAnsi="Arial Narrow"/>
          <w:sz w:val="22"/>
          <w:szCs w:val="22"/>
        </w:rPr>
        <w:t xml:space="preserve"> Integrated Mixer features make broadcasting and spectating Horizon gameplay more fun and rewarding than ever.</w:t>
      </w:r>
    </w:p>
    <w:p w14:paraId="27B170C3" w14:textId="2F61A8A2" w:rsidR="0020096C" w:rsidRDefault="0020096C" w:rsidP="0020096C">
      <w:pPr>
        <w:rPr>
          <w:rFonts w:ascii="Arial Narrow" w:eastAsia="Calibri" w:hAnsi="Arial Narrow" w:cstheme="minorHAnsi"/>
          <w:b/>
          <w:bCs/>
          <w:sz w:val="22"/>
          <w:szCs w:val="22"/>
        </w:rPr>
      </w:pPr>
    </w:p>
    <w:p w14:paraId="1FEAB689" w14:textId="77777777" w:rsidR="000138C4" w:rsidRPr="000138C4" w:rsidRDefault="000138C4" w:rsidP="000138C4">
      <w:pPr>
        <w:contextualSpacing/>
        <w:rPr>
          <w:rFonts w:ascii="Arial Narrow" w:hAnsi="Arial Narrow" w:cstheme="minorHAnsi"/>
          <w:b/>
          <w:bCs/>
          <w:sz w:val="22"/>
          <w:szCs w:val="22"/>
        </w:rPr>
      </w:pPr>
      <w:bookmarkStart w:id="2" w:name="_Hlk513280653"/>
      <w:r w:rsidRPr="000138C4">
        <w:rPr>
          <w:rFonts w:ascii="Arial Narrow" w:hAnsi="Arial Narrow" w:cstheme="minorHAnsi"/>
          <w:b/>
          <w:bCs/>
          <w:sz w:val="22"/>
          <w:szCs w:val="22"/>
        </w:rPr>
        <w:t>Special Editions Details</w:t>
      </w:r>
    </w:p>
    <w:p w14:paraId="0A695EDE" w14:textId="5637C766" w:rsidR="000138C4" w:rsidRPr="000138C4" w:rsidRDefault="000138C4" w:rsidP="000138C4">
      <w:pPr>
        <w:contextualSpacing/>
        <w:rPr>
          <w:rFonts w:ascii="Arial Narrow" w:hAnsi="Arial Narrow" w:cstheme="minorHAnsi"/>
          <w:bCs/>
          <w:sz w:val="22"/>
          <w:szCs w:val="22"/>
        </w:rPr>
      </w:pPr>
      <w:r w:rsidRPr="000138C4">
        <w:rPr>
          <w:rFonts w:ascii="Arial Narrow" w:hAnsi="Arial Narrow" w:cstheme="minorHAnsi"/>
          <w:bCs/>
          <w:sz w:val="22"/>
          <w:szCs w:val="22"/>
        </w:rPr>
        <w:t xml:space="preserve">Below are the full details of the Standard, Deluxe and Ultimate Editions of “Forza </w:t>
      </w:r>
      <w:r>
        <w:rPr>
          <w:rFonts w:ascii="Arial Narrow" w:hAnsi="Arial Narrow" w:cstheme="minorHAnsi"/>
          <w:bCs/>
          <w:sz w:val="22"/>
          <w:szCs w:val="22"/>
        </w:rPr>
        <w:t>Horizon 4</w:t>
      </w:r>
      <w:r w:rsidRPr="000138C4">
        <w:rPr>
          <w:rFonts w:ascii="Arial Narrow" w:hAnsi="Arial Narrow" w:cstheme="minorHAnsi"/>
          <w:bCs/>
          <w:sz w:val="22"/>
          <w:szCs w:val="22"/>
        </w:rPr>
        <w:t xml:space="preserve">,” which are available at the </w:t>
      </w:r>
      <w:hyperlink r:id="rId8" w:history="1">
        <w:r w:rsidRPr="000138C4">
          <w:rPr>
            <w:rFonts w:ascii="Arial Narrow" w:hAnsi="Arial Narrow"/>
            <w:color w:val="0000FF"/>
            <w:sz w:val="22"/>
            <w:szCs w:val="22"/>
            <w:u w:val="single"/>
          </w:rPr>
          <w:t>Microsoft Store</w:t>
        </w:r>
      </w:hyperlink>
      <w:r w:rsidRPr="000138C4">
        <w:rPr>
          <w:rStyle w:val="Hyperlink"/>
          <w:rFonts w:ascii="Arial Narrow" w:hAnsi="Arial Narrow" w:cstheme="minorHAnsi"/>
          <w:color w:val="auto"/>
          <w:sz w:val="22"/>
          <w:szCs w:val="22"/>
          <w:u w:val="none"/>
        </w:rPr>
        <w:t xml:space="preserve"> and </w:t>
      </w:r>
      <w:r w:rsidRPr="000138C4">
        <w:rPr>
          <w:rFonts w:ascii="Arial Narrow" w:hAnsi="Arial Narrow" w:cstheme="minorHAnsi"/>
          <w:bCs/>
          <w:sz w:val="22"/>
          <w:szCs w:val="22"/>
        </w:rPr>
        <w:t xml:space="preserve">from participating retailers. </w:t>
      </w:r>
      <w:r>
        <w:rPr>
          <w:rFonts w:ascii="Arial Narrow" w:hAnsi="Arial Narrow" w:cstheme="minorHAnsi"/>
          <w:bCs/>
          <w:sz w:val="22"/>
          <w:szCs w:val="22"/>
        </w:rPr>
        <w:t>All three versions</w:t>
      </w:r>
      <w:r w:rsidRPr="000138C4">
        <w:rPr>
          <w:rFonts w:ascii="Arial Narrow" w:hAnsi="Arial Narrow" w:cstheme="minorHAnsi"/>
          <w:bCs/>
          <w:sz w:val="22"/>
          <w:szCs w:val="22"/>
        </w:rPr>
        <w:t xml:space="preserve"> feature exclusive digital content, as listed below.</w:t>
      </w:r>
    </w:p>
    <w:bookmarkEnd w:id="2"/>
    <w:p w14:paraId="702DF520" w14:textId="77777777" w:rsidR="009A4519" w:rsidRPr="00345547" w:rsidRDefault="009A4519" w:rsidP="00E406C9">
      <w:pPr>
        <w:ind w:right="-180"/>
        <w:rPr>
          <w:rFonts w:ascii="Arial Narrow" w:hAnsi="Arial Narrow" w:cstheme="minorHAnsi"/>
          <w:sz w:val="22"/>
          <w:szCs w:val="22"/>
        </w:rPr>
      </w:pPr>
    </w:p>
    <w:tbl>
      <w:tblPr>
        <w:tblW w:w="0" w:type="auto"/>
        <w:tblCellMar>
          <w:left w:w="0" w:type="dxa"/>
          <w:right w:w="0" w:type="dxa"/>
        </w:tblCellMar>
        <w:tblLook w:val="04A0" w:firstRow="1" w:lastRow="0" w:firstColumn="1" w:lastColumn="0" w:noHBand="0" w:noVBand="1"/>
      </w:tblPr>
      <w:tblGrid>
        <w:gridCol w:w="6115"/>
        <w:gridCol w:w="1015"/>
        <w:gridCol w:w="1080"/>
        <w:gridCol w:w="1080"/>
      </w:tblGrid>
      <w:tr w:rsidR="000138C4" w14:paraId="61970B9E" w14:textId="77777777" w:rsidTr="000138C4">
        <w:tc>
          <w:tcPr>
            <w:tcW w:w="6115" w:type="dxa"/>
            <w:tcBorders>
              <w:top w:val="single" w:sz="8" w:space="0" w:color="000000"/>
              <w:left w:val="single" w:sz="8" w:space="0" w:color="000000"/>
              <w:bottom w:val="single" w:sz="8" w:space="0" w:color="000000"/>
              <w:right w:val="nil"/>
            </w:tcBorders>
            <w:shd w:val="clear" w:color="auto" w:fill="000000"/>
            <w:tcMar>
              <w:top w:w="0" w:type="dxa"/>
              <w:left w:w="108" w:type="dxa"/>
              <w:bottom w:w="0" w:type="dxa"/>
              <w:right w:w="108" w:type="dxa"/>
            </w:tcMar>
          </w:tcPr>
          <w:p w14:paraId="7B067A16" w14:textId="77777777" w:rsidR="000138C4" w:rsidRPr="000138C4" w:rsidRDefault="000138C4">
            <w:pPr>
              <w:spacing w:line="252" w:lineRule="auto"/>
              <w:rPr>
                <w:rFonts w:ascii="Arial Narrow" w:hAnsi="Arial Narrow"/>
                <w:b/>
                <w:bCs/>
                <w:color w:val="FFFFFF"/>
                <w:sz w:val="22"/>
                <w:szCs w:val="22"/>
              </w:rPr>
            </w:pPr>
          </w:p>
        </w:tc>
        <w:tc>
          <w:tcPr>
            <w:tcW w:w="1015" w:type="dxa"/>
            <w:tcBorders>
              <w:top w:val="single" w:sz="8" w:space="0" w:color="000000"/>
              <w:left w:val="nil"/>
              <w:bottom w:val="single" w:sz="8" w:space="0" w:color="000000"/>
              <w:right w:val="nil"/>
            </w:tcBorders>
            <w:shd w:val="clear" w:color="auto" w:fill="000000"/>
            <w:tcMar>
              <w:top w:w="0" w:type="dxa"/>
              <w:left w:w="108" w:type="dxa"/>
              <w:bottom w:w="0" w:type="dxa"/>
              <w:right w:w="108" w:type="dxa"/>
            </w:tcMar>
            <w:hideMark/>
          </w:tcPr>
          <w:p w14:paraId="4286920E" w14:textId="77777777" w:rsidR="000138C4" w:rsidRPr="000138C4" w:rsidRDefault="000138C4">
            <w:pPr>
              <w:spacing w:line="252" w:lineRule="auto"/>
              <w:jc w:val="center"/>
              <w:rPr>
                <w:rFonts w:ascii="Arial Narrow" w:hAnsi="Arial Narrow"/>
                <w:color w:val="FFFFFF"/>
                <w:sz w:val="22"/>
                <w:szCs w:val="22"/>
              </w:rPr>
            </w:pPr>
            <w:r w:rsidRPr="000138C4">
              <w:rPr>
                <w:rFonts w:ascii="Arial Narrow" w:hAnsi="Arial Narrow"/>
                <w:color w:val="FFFFFF"/>
                <w:sz w:val="22"/>
                <w:szCs w:val="22"/>
              </w:rPr>
              <w:t xml:space="preserve">Standard </w:t>
            </w:r>
            <w:r w:rsidRPr="000138C4">
              <w:rPr>
                <w:rFonts w:ascii="Arial Narrow" w:hAnsi="Arial Narrow"/>
                <w:color w:val="FFFFFF"/>
                <w:sz w:val="22"/>
                <w:szCs w:val="22"/>
              </w:rPr>
              <w:br/>
              <w:t>Edition</w:t>
            </w:r>
          </w:p>
        </w:tc>
        <w:tc>
          <w:tcPr>
            <w:tcW w:w="1080" w:type="dxa"/>
            <w:tcBorders>
              <w:top w:val="single" w:sz="8" w:space="0" w:color="000000"/>
              <w:left w:val="nil"/>
              <w:bottom w:val="single" w:sz="8" w:space="0" w:color="000000"/>
              <w:right w:val="nil"/>
            </w:tcBorders>
            <w:shd w:val="clear" w:color="auto" w:fill="000000"/>
            <w:tcMar>
              <w:top w:w="0" w:type="dxa"/>
              <w:left w:w="108" w:type="dxa"/>
              <w:bottom w:w="0" w:type="dxa"/>
              <w:right w:w="108" w:type="dxa"/>
            </w:tcMar>
            <w:hideMark/>
          </w:tcPr>
          <w:p w14:paraId="3F9E0ADD" w14:textId="77777777" w:rsidR="000138C4" w:rsidRPr="000138C4" w:rsidRDefault="000138C4">
            <w:pPr>
              <w:spacing w:line="252" w:lineRule="auto"/>
              <w:jc w:val="center"/>
              <w:rPr>
                <w:rFonts w:ascii="Arial Narrow" w:hAnsi="Arial Narrow"/>
                <w:color w:val="FFFFFF"/>
                <w:sz w:val="22"/>
                <w:szCs w:val="22"/>
              </w:rPr>
            </w:pPr>
            <w:r w:rsidRPr="000138C4">
              <w:rPr>
                <w:rFonts w:ascii="Arial Narrow" w:hAnsi="Arial Narrow"/>
                <w:color w:val="FFFFFF"/>
                <w:sz w:val="22"/>
                <w:szCs w:val="22"/>
              </w:rPr>
              <w:t xml:space="preserve">Deluxe Edition </w:t>
            </w:r>
          </w:p>
        </w:tc>
        <w:tc>
          <w:tcPr>
            <w:tcW w:w="1080" w:type="dxa"/>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hideMark/>
          </w:tcPr>
          <w:p w14:paraId="2D1389B7" w14:textId="77777777" w:rsidR="000138C4" w:rsidRPr="000138C4" w:rsidRDefault="000138C4">
            <w:pPr>
              <w:spacing w:line="252" w:lineRule="auto"/>
              <w:jc w:val="center"/>
              <w:rPr>
                <w:rFonts w:ascii="Arial Narrow" w:hAnsi="Arial Narrow"/>
                <w:color w:val="FFFFFF"/>
                <w:sz w:val="22"/>
                <w:szCs w:val="22"/>
              </w:rPr>
            </w:pPr>
            <w:r w:rsidRPr="000138C4">
              <w:rPr>
                <w:rFonts w:ascii="Arial Narrow" w:hAnsi="Arial Narrow"/>
                <w:color w:val="FFFFFF"/>
                <w:sz w:val="22"/>
                <w:szCs w:val="22"/>
              </w:rPr>
              <w:t>Ultimate</w:t>
            </w:r>
            <w:r w:rsidRPr="000138C4">
              <w:rPr>
                <w:rFonts w:ascii="Arial Narrow" w:hAnsi="Arial Narrow"/>
                <w:color w:val="FFFFFF"/>
                <w:sz w:val="22"/>
                <w:szCs w:val="22"/>
              </w:rPr>
              <w:br/>
              <w:t>Edition</w:t>
            </w:r>
          </w:p>
        </w:tc>
      </w:tr>
      <w:tr w:rsidR="000138C4" w14:paraId="361D1D70" w14:textId="77777777" w:rsidTr="000138C4">
        <w:tc>
          <w:tcPr>
            <w:tcW w:w="6115"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7AA599F1" w14:textId="77777777" w:rsidR="000138C4" w:rsidRPr="000138C4" w:rsidRDefault="000138C4">
            <w:pPr>
              <w:spacing w:line="252" w:lineRule="auto"/>
              <w:rPr>
                <w:rFonts w:ascii="Arial Narrow" w:hAnsi="Arial Narrow"/>
                <w:sz w:val="22"/>
                <w:szCs w:val="22"/>
              </w:rPr>
            </w:pPr>
            <w:r w:rsidRPr="000138C4">
              <w:rPr>
                <w:rFonts w:ascii="Arial Narrow" w:hAnsi="Arial Narrow"/>
                <w:sz w:val="22"/>
                <w:szCs w:val="22"/>
              </w:rPr>
              <w:t xml:space="preserve">Full Game </w:t>
            </w:r>
          </w:p>
        </w:tc>
        <w:tc>
          <w:tcPr>
            <w:tcW w:w="1015"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hideMark/>
          </w:tcPr>
          <w:p w14:paraId="3E0FA1D2" w14:textId="77777777" w:rsidR="000138C4" w:rsidRPr="000138C4" w:rsidRDefault="000138C4">
            <w:pPr>
              <w:spacing w:line="252" w:lineRule="auto"/>
              <w:jc w:val="center"/>
              <w:rPr>
                <w:rFonts w:ascii="Arial Narrow" w:hAnsi="Arial Narrow"/>
                <w:sz w:val="22"/>
                <w:szCs w:val="22"/>
              </w:rPr>
            </w:pPr>
            <w:r w:rsidRPr="000138C4">
              <w:rPr>
                <w:rFonts w:ascii="Arial Narrow" w:hAnsi="Arial Narrow"/>
                <w:b/>
                <w:bCs/>
                <w:sz w:val="22"/>
                <w:szCs w:val="22"/>
              </w:rPr>
              <w:t>•</w:t>
            </w:r>
          </w:p>
        </w:tc>
        <w:tc>
          <w:tcPr>
            <w:tcW w:w="1080"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hideMark/>
          </w:tcPr>
          <w:p w14:paraId="78BFC516" w14:textId="77777777" w:rsidR="000138C4" w:rsidRPr="000138C4" w:rsidRDefault="000138C4">
            <w:pPr>
              <w:spacing w:line="252" w:lineRule="auto"/>
              <w:jc w:val="center"/>
              <w:rPr>
                <w:rFonts w:ascii="Arial Narrow" w:hAnsi="Arial Narrow"/>
                <w:sz w:val="22"/>
                <w:szCs w:val="22"/>
              </w:rPr>
            </w:pPr>
            <w:r w:rsidRPr="000138C4">
              <w:rPr>
                <w:rFonts w:ascii="Arial Narrow" w:hAnsi="Arial Narrow"/>
                <w:b/>
                <w:bCs/>
                <w:sz w:val="22"/>
                <w:szCs w:val="22"/>
              </w:rPr>
              <w:t>•</w:t>
            </w:r>
          </w:p>
        </w:tc>
        <w:tc>
          <w:tcPr>
            <w:tcW w:w="1080"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hideMark/>
          </w:tcPr>
          <w:p w14:paraId="6FF8C7FD" w14:textId="77777777" w:rsidR="000138C4" w:rsidRPr="000138C4" w:rsidRDefault="000138C4">
            <w:pPr>
              <w:spacing w:line="252" w:lineRule="auto"/>
              <w:jc w:val="center"/>
              <w:rPr>
                <w:rFonts w:ascii="Arial Narrow" w:hAnsi="Arial Narrow"/>
                <w:sz w:val="22"/>
                <w:szCs w:val="22"/>
              </w:rPr>
            </w:pPr>
            <w:r w:rsidRPr="000138C4">
              <w:rPr>
                <w:rFonts w:ascii="Arial Narrow" w:hAnsi="Arial Narrow"/>
                <w:b/>
                <w:bCs/>
                <w:sz w:val="22"/>
                <w:szCs w:val="22"/>
              </w:rPr>
              <w:t>•</w:t>
            </w:r>
          </w:p>
        </w:tc>
      </w:tr>
      <w:tr w:rsidR="000138C4" w14:paraId="08868DA9" w14:textId="77777777" w:rsidTr="000138C4">
        <w:tc>
          <w:tcPr>
            <w:tcW w:w="6115" w:type="dxa"/>
            <w:tcBorders>
              <w:top w:val="nil"/>
              <w:left w:val="single" w:sz="8" w:space="0" w:color="666666"/>
              <w:bottom w:val="single" w:sz="8" w:space="0" w:color="666666"/>
              <w:right w:val="single" w:sz="8" w:space="0" w:color="666666"/>
            </w:tcBorders>
            <w:tcMar>
              <w:top w:w="0" w:type="dxa"/>
              <w:left w:w="108" w:type="dxa"/>
              <w:bottom w:w="0" w:type="dxa"/>
              <w:right w:w="108" w:type="dxa"/>
            </w:tcMar>
            <w:hideMark/>
          </w:tcPr>
          <w:p w14:paraId="15FF1427" w14:textId="77777777" w:rsidR="000138C4" w:rsidRPr="000138C4" w:rsidRDefault="000138C4">
            <w:pPr>
              <w:spacing w:line="252" w:lineRule="auto"/>
              <w:rPr>
                <w:rFonts w:ascii="Arial Narrow" w:hAnsi="Arial Narrow"/>
                <w:sz w:val="22"/>
                <w:szCs w:val="22"/>
              </w:rPr>
            </w:pPr>
            <w:r w:rsidRPr="000138C4">
              <w:rPr>
                <w:rFonts w:ascii="Arial Narrow" w:hAnsi="Arial Narrow"/>
                <w:sz w:val="22"/>
                <w:szCs w:val="22"/>
              </w:rPr>
              <w:t>Formula Drift Car Pack in both Forza Motorsport 7 and Forza Horizon 4” (digital only pre-order bonus $6.99 value)</w:t>
            </w:r>
          </w:p>
        </w:tc>
        <w:tc>
          <w:tcPr>
            <w:tcW w:w="1015" w:type="dxa"/>
            <w:tcBorders>
              <w:top w:val="nil"/>
              <w:left w:val="nil"/>
              <w:bottom w:val="single" w:sz="8" w:space="0" w:color="666666"/>
              <w:right w:val="single" w:sz="8" w:space="0" w:color="666666"/>
            </w:tcBorders>
            <w:tcMar>
              <w:top w:w="0" w:type="dxa"/>
              <w:left w:w="108" w:type="dxa"/>
              <w:bottom w:w="0" w:type="dxa"/>
              <w:right w:w="108" w:type="dxa"/>
            </w:tcMar>
            <w:vAlign w:val="center"/>
            <w:hideMark/>
          </w:tcPr>
          <w:p w14:paraId="75B4D410" w14:textId="77777777" w:rsidR="000138C4" w:rsidRPr="000138C4" w:rsidRDefault="000138C4">
            <w:pPr>
              <w:spacing w:line="252" w:lineRule="auto"/>
              <w:jc w:val="center"/>
              <w:rPr>
                <w:rFonts w:ascii="Arial Narrow" w:hAnsi="Arial Narrow"/>
                <w:sz w:val="22"/>
                <w:szCs w:val="22"/>
              </w:rPr>
            </w:pPr>
            <w:r w:rsidRPr="000138C4">
              <w:rPr>
                <w:rFonts w:ascii="Arial Narrow" w:hAnsi="Arial Narrow"/>
                <w:b/>
                <w:bCs/>
                <w:sz w:val="22"/>
                <w:szCs w:val="22"/>
              </w:rPr>
              <w:t>•</w:t>
            </w:r>
          </w:p>
        </w:tc>
        <w:tc>
          <w:tcPr>
            <w:tcW w:w="1080" w:type="dxa"/>
            <w:tcBorders>
              <w:top w:val="nil"/>
              <w:left w:val="nil"/>
              <w:bottom w:val="single" w:sz="8" w:space="0" w:color="666666"/>
              <w:right w:val="single" w:sz="8" w:space="0" w:color="666666"/>
            </w:tcBorders>
            <w:tcMar>
              <w:top w:w="0" w:type="dxa"/>
              <w:left w:w="108" w:type="dxa"/>
              <w:bottom w:w="0" w:type="dxa"/>
              <w:right w:w="108" w:type="dxa"/>
            </w:tcMar>
            <w:vAlign w:val="center"/>
            <w:hideMark/>
          </w:tcPr>
          <w:p w14:paraId="353856FC" w14:textId="77777777" w:rsidR="000138C4" w:rsidRPr="000138C4" w:rsidRDefault="000138C4">
            <w:pPr>
              <w:spacing w:line="252" w:lineRule="auto"/>
              <w:jc w:val="center"/>
              <w:rPr>
                <w:rFonts w:ascii="Arial Narrow" w:hAnsi="Arial Narrow"/>
                <w:b/>
                <w:bCs/>
                <w:sz w:val="22"/>
                <w:szCs w:val="22"/>
              </w:rPr>
            </w:pPr>
            <w:r w:rsidRPr="000138C4">
              <w:rPr>
                <w:rFonts w:ascii="Arial Narrow" w:hAnsi="Arial Narrow"/>
                <w:b/>
                <w:bCs/>
                <w:sz w:val="22"/>
                <w:szCs w:val="22"/>
              </w:rPr>
              <w:t>•</w:t>
            </w:r>
          </w:p>
        </w:tc>
        <w:tc>
          <w:tcPr>
            <w:tcW w:w="1080" w:type="dxa"/>
            <w:tcBorders>
              <w:top w:val="nil"/>
              <w:left w:val="nil"/>
              <w:bottom w:val="single" w:sz="8" w:space="0" w:color="666666"/>
              <w:right w:val="single" w:sz="8" w:space="0" w:color="666666"/>
            </w:tcBorders>
            <w:tcMar>
              <w:top w:w="0" w:type="dxa"/>
              <w:left w:w="108" w:type="dxa"/>
              <w:bottom w:w="0" w:type="dxa"/>
              <w:right w:w="108" w:type="dxa"/>
            </w:tcMar>
            <w:vAlign w:val="center"/>
            <w:hideMark/>
          </w:tcPr>
          <w:p w14:paraId="4D6DCE0C" w14:textId="77777777" w:rsidR="000138C4" w:rsidRPr="000138C4" w:rsidRDefault="000138C4">
            <w:pPr>
              <w:spacing w:line="252" w:lineRule="auto"/>
              <w:jc w:val="center"/>
              <w:rPr>
                <w:rFonts w:ascii="Arial Narrow" w:hAnsi="Arial Narrow"/>
                <w:b/>
                <w:bCs/>
                <w:sz w:val="22"/>
                <w:szCs w:val="22"/>
              </w:rPr>
            </w:pPr>
            <w:r w:rsidRPr="000138C4">
              <w:rPr>
                <w:rFonts w:ascii="Arial Narrow" w:hAnsi="Arial Narrow"/>
                <w:b/>
                <w:bCs/>
                <w:sz w:val="22"/>
                <w:szCs w:val="22"/>
              </w:rPr>
              <w:t>•</w:t>
            </w:r>
          </w:p>
        </w:tc>
      </w:tr>
      <w:tr w:rsidR="000138C4" w14:paraId="47CF496C" w14:textId="77777777" w:rsidTr="000138C4">
        <w:tc>
          <w:tcPr>
            <w:tcW w:w="6115"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2CF54411" w14:textId="77777777" w:rsidR="000138C4" w:rsidRPr="000138C4" w:rsidRDefault="000138C4">
            <w:pPr>
              <w:spacing w:line="252" w:lineRule="auto"/>
              <w:rPr>
                <w:rFonts w:ascii="Arial Narrow" w:hAnsi="Arial Narrow"/>
                <w:sz w:val="22"/>
                <w:szCs w:val="22"/>
              </w:rPr>
            </w:pPr>
            <w:r w:rsidRPr="000138C4">
              <w:rPr>
                <w:rFonts w:ascii="Arial Narrow" w:hAnsi="Arial Narrow"/>
                <w:sz w:val="22"/>
                <w:szCs w:val="22"/>
              </w:rPr>
              <w:t>“</w:t>
            </w:r>
            <w:r w:rsidRPr="000138C4">
              <w:rPr>
                <w:rStyle w:val="NoSpacingChar"/>
                <w:rFonts w:ascii="Arial Narrow" w:hAnsi="Arial Narrow"/>
                <w:sz w:val="22"/>
                <w:szCs w:val="22"/>
              </w:rPr>
              <w:t>Forza Horizon 4</w:t>
            </w:r>
            <w:r w:rsidRPr="000138C4">
              <w:rPr>
                <w:rFonts w:ascii="Arial Narrow" w:hAnsi="Arial Narrow"/>
                <w:sz w:val="22"/>
                <w:szCs w:val="22"/>
              </w:rPr>
              <w:t>” Car Pass ($30 value)</w:t>
            </w:r>
          </w:p>
        </w:tc>
        <w:tc>
          <w:tcPr>
            <w:tcW w:w="1015"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tcPr>
          <w:p w14:paraId="58411871" w14:textId="77777777" w:rsidR="000138C4" w:rsidRPr="000138C4" w:rsidRDefault="000138C4">
            <w:pPr>
              <w:spacing w:line="252" w:lineRule="auto"/>
              <w:jc w:val="center"/>
              <w:rPr>
                <w:rFonts w:ascii="Arial Narrow" w:hAnsi="Arial Narrow"/>
                <w:sz w:val="22"/>
                <w:szCs w:val="22"/>
              </w:rPr>
            </w:pPr>
          </w:p>
        </w:tc>
        <w:tc>
          <w:tcPr>
            <w:tcW w:w="1080"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hideMark/>
          </w:tcPr>
          <w:p w14:paraId="54537FD7" w14:textId="77777777" w:rsidR="000138C4" w:rsidRPr="000138C4" w:rsidRDefault="000138C4">
            <w:pPr>
              <w:spacing w:line="252" w:lineRule="auto"/>
              <w:jc w:val="center"/>
              <w:rPr>
                <w:rFonts w:ascii="Arial Narrow" w:hAnsi="Arial Narrow"/>
                <w:sz w:val="22"/>
                <w:szCs w:val="22"/>
              </w:rPr>
            </w:pPr>
            <w:r w:rsidRPr="000138C4">
              <w:rPr>
                <w:rFonts w:ascii="Arial Narrow" w:hAnsi="Arial Narrow"/>
                <w:b/>
                <w:bCs/>
                <w:sz w:val="22"/>
                <w:szCs w:val="22"/>
              </w:rPr>
              <w:t>•</w:t>
            </w:r>
          </w:p>
        </w:tc>
        <w:tc>
          <w:tcPr>
            <w:tcW w:w="1080"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hideMark/>
          </w:tcPr>
          <w:p w14:paraId="225C3E50" w14:textId="77777777" w:rsidR="000138C4" w:rsidRPr="000138C4" w:rsidRDefault="000138C4">
            <w:pPr>
              <w:spacing w:line="252" w:lineRule="auto"/>
              <w:jc w:val="center"/>
              <w:rPr>
                <w:rFonts w:ascii="Arial Narrow" w:hAnsi="Arial Narrow"/>
                <w:sz w:val="22"/>
                <w:szCs w:val="22"/>
              </w:rPr>
            </w:pPr>
            <w:r w:rsidRPr="000138C4">
              <w:rPr>
                <w:rFonts w:ascii="Arial Narrow" w:hAnsi="Arial Narrow"/>
                <w:b/>
                <w:bCs/>
                <w:sz w:val="22"/>
                <w:szCs w:val="22"/>
              </w:rPr>
              <w:t>•</w:t>
            </w:r>
          </w:p>
        </w:tc>
      </w:tr>
      <w:tr w:rsidR="000138C4" w14:paraId="52FB1113" w14:textId="77777777" w:rsidTr="000138C4">
        <w:tc>
          <w:tcPr>
            <w:tcW w:w="6115" w:type="dxa"/>
            <w:tcBorders>
              <w:top w:val="nil"/>
              <w:left w:val="single" w:sz="8" w:space="0" w:color="666666"/>
              <w:bottom w:val="single" w:sz="8" w:space="0" w:color="666666"/>
              <w:right w:val="single" w:sz="8" w:space="0" w:color="666666"/>
            </w:tcBorders>
            <w:tcMar>
              <w:top w:w="0" w:type="dxa"/>
              <w:left w:w="108" w:type="dxa"/>
              <w:bottom w:w="0" w:type="dxa"/>
              <w:right w:w="108" w:type="dxa"/>
            </w:tcMar>
            <w:hideMark/>
          </w:tcPr>
          <w:p w14:paraId="76407D36" w14:textId="77777777" w:rsidR="000138C4" w:rsidRPr="000138C4" w:rsidRDefault="000138C4">
            <w:pPr>
              <w:spacing w:line="252" w:lineRule="auto"/>
              <w:rPr>
                <w:rStyle w:val="NoSpacingChar"/>
                <w:rFonts w:ascii="Arial Narrow" w:hAnsi="Arial Narrow"/>
                <w:sz w:val="22"/>
                <w:szCs w:val="22"/>
              </w:rPr>
            </w:pPr>
            <w:r w:rsidRPr="000138C4">
              <w:rPr>
                <w:rStyle w:val="NoSpacingChar"/>
                <w:rFonts w:ascii="Arial Narrow" w:hAnsi="Arial Narrow"/>
                <w:sz w:val="22"/>
                <w:szCs w:val="22"/>
              </w:rPr>
              <w:t xml:space="preserve">“Forza Horizon 4” </w:t>
            </w:r>
            <w:r w:rsidRPr="000138C4">
              <w:rPr>
                <w:rFonts w:ascii="Arial Narrow" w:hAnsi="Arial Narrow"/>
                <w:sz w:val="22"/>
                <w:szCs w:val="22"/>
              </w:rPr>
              <w:t>Day One Car Pack ($10 value)</w:t>
            </w:r>
          </w:p>
        </w:tc>
        <w:tc>
          <w:tcPr>
            <w:tcW w:w="1015" w:type="dxa"/>
            <w:tcBorders>
              <w:top w:val="nil"/>
              <w:left w:val="nil"/>
              <w:bottom w:val="single" w:sz="8" w:space="0" w:color="666666"/>
              <w:right w:val="single" w:sz="8" w:space="0" w:color="666666"/>
            </w:tcBorders>
            <w:tcMar>
              <w:top w:w="0" w:type="dxa"/>
              <w:left w:w="108" w:type="dxa"/>
              <w:bottom w:w="0" w:type="dxa"/>
              <w:right w:w="108" w:type="dxa"/>
            </w:tcMar>
            <w:vAlign w:val="center"/>
          </w:tcPr>
          <w:p w14:paraId="23107DAD" w14:textId="77777777" w:rsidR="000138C4" w:rsidRPr="000138C4" w:rsidRDefault="000138C4">
            <w:pPr>
              <w:spacing w:line="252" w:lineRule="auto"/>
              <w:jc w:val="center"/>
              <w:rPr>
                <w:rFonts w:ascii="Arial Narrow" w:hAnsi="Arial Narrow"/>
                <w:sz w:val="22"/>
                <w:szCs w:val="22"/>
              </w:rPr>
            </w:pPr>
          </w:p>
        </w:tc>
        <w:tc>
          <w:tcPr>
            <w:tcW w:w="1080" w:type="dxa"/>
            <w:tcBorders>
              <w:top w:val="nil"/>
              <w:left w:val="nil"/>
              <w:bottom w:val="single" w:sz="8" w:space="0" w:color="666666"/>
              <w:right w:val="single" w:sz="8" w:space="0" w:color="666666"/>
            </w:tcBorders>
            <w:tcMar>
              <w:top w:w="0" w:type="dxa"/>
              <w:left w:w="108" w:type="dxa"/>
              <w:bottom w:w="0" w:type="dxa"/>
              <w:right w:w="108" w:type="dxa"/>
            </w:tcMar>
            <w:vAlign w:val="center"/>
            <w:hideMark/>
          </w:tcPr>
          <w:p w14:paraId="4AB20F78" w14:textId="77777777" w:rsidR="000138C4" w:rsidRPr="000138C4" w:rsidRDefault="000138C4">
            <w:pPr>
              <w:rPr>
                <w:rFonts w:ascii="Arial Narrow" w:hAnsi="Arial Narrow"/>
                <w:sz w:val="22"/>
                <w:szCs w:val="22"/>
              </w:rPr>
            </w:pPr>
          </w:p>
        </w:tc>
        <w:tc>
          <w:tcPr>
            <w:tcW w:w="1080" w:type="dxa"/>
            <w:tcBorders>
              <w:top w:val="nil"/>
              <w:left w:val="nil"/>
              <w:bottom w:val="single" w:sz="8" w:space="0" w:color="666666"/>
              <w:right w:val="single" w:sz="8" w:space="0" w:color="666666"/>
            </w:tcBorders>
            <w:tcMar>
              <w:top w:w="0" w:type="dxa"/>
              <w:left w:w="108" w:type="dxa"/>
              <w:bottom w:w="0" w:type="dxa"/>
              <w:right w:w="108" w:type="dxa"/>
            </w:tcMar>
            <w:vAlign w:val="center"/>
            <w:hideMark/>
          </w:tcPr>
          <w:p w14:paraId="2C083C39" w14:textId="77777777" w:rsidR="000138C4" w:rsidRPr="000138C4" w:rsidRDefault="000138C4">
            <w:pPr>
              <w:spacing w:line="252" w:lineRule="auto"/>
              <w:jc w:val="center"/>
              <w:rPr>
                <w:rFonts w:ascii="Arial Narrow" w:eastAsiaTheme="minorHAnsi" w:hAnsi="Arial Narrow" w:cs="Calibri"/>
                <w:b/>
                <w:bCs/>
                <w:sz w:val="22"/>
                <w:szCs w:val="22"/>
              </w:rPr>
            </w:pPr>
            <w:r w:rsidRPr="000138C4">
              <w:rPr>
                <w:rFonts w:ascii="Arial Narrow" w:hAnsi="Arial Narrow"/>
                <w:b/>
                <w:bCs/>
                <w:sz w:val="22"/>
                <w:szCs w:val="22"/>
              </w:rPr>
              <w:t>•</w:t>
            </w:r>
          </w:p>
        </w:tc>
      </w:tr>
      <w:tr w:rsidR="000138C4" w14:paraId="6AF0F1E8" w14:textId="77777777" w:rsidTr="000138C4">
        <w:tc>
          <w:tcPr>
            <w:tcW w:w="6115"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04CAF2DA" w14:textId="77777777" w:rsidR="000138C4" w:rsidRPr="000138C4" w:rsidRDefault="000138C4">
            <w:pPr>
              <w:spacing w:line="252" w:lineRule="auto"/>
              <w:rPr>
                <w:rFonts w:ascii="Arial Narrow" w:hAnsi="Arial Narrow"/>
                <w:sz w:val="22"/>
                <w:szCs w:val="22"/>
              </w:rPr>
            </w:pPr>
            <w:r w:rsidRPr="000138C4">
              <w:rPr>
                <w:rFonts w:ascii="Arial Narrow" w:hAnsi="Arial Narrow"/>
                <w:sz w:val="22"/>
                <w:szCs w:val="22"/>
              </w:rPr>
              <w:t>VIP membership ($20 value)</w:t>
            </w:r>
          </w:p>
        </w:tc>
        <w:tc>
          <w:tcPr>
            <w:tcW w:w="1015"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tcPr>
          <w:p w14:paraId="78D34CB7" w14:textId="77777777" w:rsidR="000138C4" w:rsidRPr="000138C4" w:rsidRDefault="000138C4">
            <w:pPr>
              <w:spacing w:line="252" w:lineRule="auto"/>
              <w:jc w:val="center"/>
              <w:rPr>
                <w:rFonts w:ascii="Arial Narrow" w:hAnsi="Arial Narrow"/>
                <w:sz w:val="22"/>
                <w:szCs w:val="22"/>
              </w:rPr>
            </w:pPr>
          </w:p>
        </w:tc>
        <w:tc>
          <w:tcPr>
            <w:tcW w:w="1080"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hideMark/>
          </w:tcPr>
          <w:p w14:paraId="5D32F92C" w14:textId="77777777" w:rsidR="000138C4" w:rsidRPr="000138C4" w:rsidRDefault="000138C4">
            <w:pPr>
              <w:rPr>
                <w:rFonts w:ascii="Arial Narrow" w:hAnsi="Arial Narrow"/>
                <w:sz w:val="22"/>
                <w:szCs w:val="22"/>
              </w:rPr>
            </w:pPr>
          </w:p>
        </w:tc>
        <w:tc>
          <w:tcPr>
            <w:tcW w:w="1080"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hideMark/>
          </w:tcPr>
          <w:p w14:paraId="078DEE05" w14:textId="77777777" w:rsidR="000138C4" w:rsidRPr="000138C4" w:rsidRDefault="000138C4">
            <w:pPr>
              <w:spacing w:line="252" w:lineRule="auto"/>
              <w:jc w:val="center"/>
              <w:rPr>
                <w:rFonts w:ascii="Arial Narrow" w:eastAsiaTheme="minorHAnsi" w:hAnsi="Arial Narrow" w:cs="Calibri"/>
                <w:sz w:val="22"/>
                <w:szCs w:val="22"/>
              </w:rPr>
            </w:pPr>
            <w:r w:rsidRPr="000138C4">
              <w:rPr>
                <w:rFonts w:ascii="Arial Narrow" w:hAnsi="Arial Narrow"/>
                <w:b/>
                <w:bCs/>
                <w:sz w:val="22"/>
                <w:szCs w:val="22"/>
              </w:rPr>
              <w:t>•</w:t>
            </w:r>
          </w:p>
        </w:tc>
      </w:tr>
      <w:tr w:rsidR="000138C4" w14:paraId="6EED61F4" w14:textId="77777777" w:rsidTr="000138C4">
        <w:tc>
          <w:tcPr>
            <w:tcW w:w="6115" w:type="dxa"/>
            <w:tcBorders>
              <w:top w:val="nil"/>
              <w:left w:val="single" w:sz="8" w:space="0" w:color="666666"/>
              <w:bottom w:val="single" w:sz="8" w:space="0" w:color="666666"/>
              <w:right w:val="single" w:sz="8" w:space="0" w:color="666666"/>
            </w:tcBorders>
            <w:tcMar>
              <w:top w:w="0" w:type="dxa"/>
              <w:left w:w="108" w:type="dxa"/>
              <w:bottom w:w="0" w:type="dxa"/>
              <w:right w:w="108" w:type="dxa"/>
            </w:tcMar>
            <w:hideMark/>
          </w:tcPr>
          <w:p w14:paraId="387D450C" w14:textId="77777777" w:rsidR="000138C4" w:rsidRPr="000138C4" w:rsidRDefault="000138C4">
            <w:pPr>
              <w:spacing w:line="252" w:lineRule="auto"/>
              <w:rPr>
                <w:rFonts w:ascii="Arial Narrow" w:hAnsi="Arial Narrow"/>
                <w:sz w:val="22"/>
                <w:szCs w:val="22"/>
              </w:rPr>
            </w:pPr>
            <w:r w:rsidRPr="000138C4">
              <w:rPr>
                <w:rFonts w:ascii="Arial Narrow" w:hAnsi="Arial Narrow"/>
                <w:sz w:val="22"/>
                <w:szCs w:val="22"/>
              </w:rPr>
              <w:t>“Forza Horizon 4” Expansion #1 &amp; #2 ($40 value)</w:t>
            </w:r>
          </w:p>
        </w:tc>
        <w:tc>
          <w:tcPr>
            <w:tcW w:w="1015" w:type="dxa"/>
            <w:tcBorders>
              <w:top w:val="nil"/>
              <w:left w:val="nil"/>
              <w:bottom w:val="single" w:sz="8" w:space="0" w:color="666666"/>
              <w:right w:val="single" w:sz="8" w:space="0" w:color="666666"/>
            </w:tcBorders>
            <w:tcMar>
              <w:top w:w="0" w:type="dxa"/>
              <w:left w:w="108" w:type="dxa"/>
              <w:bottom w:w="0" w:type="dxa"/>
              <w:right w:w="108" w:type="dxa"/>
            </w:tcMar>
            <w:vAlign w:val="center"/>
          </w:tcPr>
          <w:p w14:paraId="38CEA943" w14:textId="77777777" w:rsidR="000138C4" w:rsidRPr="000138C4" w:rsidRDefault="000138C4">
            <w:pPr>
              <w:spacing w:line="252" w:lineRule="auto"/>
              <w:jc w:val="center"/>
              <w:rPr>
                <w:rFonts w:ascii="Arial Narrow" w:hAnsi="Arial Narrow"/>
                <w:sz w:val="22"/>
                <w:szCs w:val="22"/>
              </w:rPr>
            </w:pPr>
          </w:p>
        </w:tc>
        <w:tc>
          <w:tcPr>
            <w:tcW w:w="1080" w:type="dxa"/>
            <w:tcBorders>
              <w:top w:val="nil"/>
              <w:left w:val="nil"/>
              <w:bottom w:val="single" w:sz="8" w:space="0" w:color="666666"/>
              <w:right w:val="single" w:sz="8" w:space="0" w:color="666666"/>
            </w:tcBorders>
            <w:tcMar>
              <w:top w:w="0" w:type="dxa"/>
              <w:left w:w="108" w:type="dxa"/>
              <w:bottom w:w="0" w:type="dxa"/>
              <w:right w:w="108" w:type="dxa"/>
            </w:tcMar>
            <w:vAlign w:val="center"/>
          </w:tcPr>
          <w:p w14:paraId="6B404940" w14:textId="77777777" w:rsidR="000138C4" w:rsidRPr="000138C4" w:rsidRDefault="000138C4">
            <w:pPr>
              <w:spacing w:line="252" w:lineRule="auto"/>
              <w:jc w:val="center"/>
              <w:rPr>
                <w:rFonts w:ascii="Arial Narrow" w:hAnsi="Arial Narrow"/>
                <w:b/>
                <w:bCs/>
                <w:sz w:val="22"/>
                <w:szCs w:val="22"/>
              </w:rPr>
            </w:pPr>
          </w:p>
        </w:tc>
        <w:tc>
          <w:tcPr>
            <w:tcW w:w="1080" w:type="dxa"/>
            <w:tcBorders>
              <w:top w:val="nil"/>
              <w:left w:val="nil"/>
              <w:bottom w:val="single" w:sz="8" w:space="0" w:color="666666"/>
              <w:right w:val="single" w:sz="8" w:space="0" w:color="666666"/>
            </w:tcBorders>
            <w:tcMar>
              <w:top w:w="0" w:type="dxa"/>
              <w:left w:w="108" w:type="dxa"/>
              <w:bottom w:w="0" w:type="dxa"/>
              <w:right w:w="108" w:type="dxa"/>
            </w:tcMar>
            <w:vAlign w:val="center"/>
            <w:hideMark/>
          </w:tcPr>
          <w:p w14:paraId="1C471B42" w14:textId="77777777" w:rsidR="000138C4" w:rsidRPr="000138C4" w:rsidRDefault="000138C4">
            <w:pPr>
              <w:spacing w:line="252" w:lineRule="auto"/>
              <w:jc w:val="center"/>
              <w:rPr>
                <w:rFonts w:ascii="Arial Narrow" w:hAnsi="Arial Narrow"/>
                <w:b/>
                <w:bCs/>
                <w:sz w:val="22"/>
                <w:szCs w:val="22"/>
              </w:rPr>
            </w:pPr>
            <w:r w:rsidRPr="000138C4">
              <w:rPr>
                <w:rFonts w:ascii="Arial Narrow" w:hAnsi="Arial Narrow"/>
                <w:b/>
                <w:bCs/>
                <w:sz w:val="22"/>
                <w:szCs w:val="22"/>
              </w:rPr>
              <w:t>•</w:t>
            </w:r>
          </w:p>
        </w:tc>
      </w:tr>
      <w:tr w:rsidR="000138C4" w14:paraId="0BD9F06B" w14:textId="77777777" w:rsidTr="000138C4">
        <w:tc>
          <w:tcPr>
            <w:tcW w:w="6115"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23D3C993" w14:textId="77777777" w:rsidR="000138C4" w:rsidRPr="000138C4" w:rsidRDefault="000138C4">
            <w:pPr>
              <w:spacing w:line="252" w:lineRule="auto"/>
              <w:rPr>
                <w:rFonts w:ascii="Arial Narrow" w:hAnsi="Arial Narrow"/>
                <w:sz w:val="22"/>
                <w:szCs w:val="22"/>
              </w:rPr>
            </w:pPr>
            <w:r w:rsidRPr="000138C4">
              <w:rPr>
                <w:rFonts w:ascii="Arial Narrow" w:hAnsi="Arial Narrow"/>
                <w:sz w:val="22"/>
                <w:szCs w:val="22"/>
              </w:rPr>
              <w:t>Early Access on Sept. 28</w:t>
            </w:r>
          </w:p>
        </w:tc>
        <w:tc>
          <w:tcPr>
            <w:tcW w:w="1015"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tcPr>
          <w:p w14:paraId="0EE8D0AA" w14:textId="77777777" w:rsidR="000138C4" w:rsidRPr="000138C4" w:rsidRDefault="000138C4">
            <w:pPr>
              <w:spacing w:line="252" w:lineRule="auto"/>
              <w:jc w:val="center"/>
              <w:rPr>
                <w:rFonts w:ascii="Arial Narrow" w:hAnsi="Arial Narrow"/>
                <w:sz w:val="22"/>
                <w:szCs w:val="22"/>
              </w:rPr>
            </w:pPr>
          </w:p>
        </w:tc>
        <w:tc>
          <w:tcPr>
            <w:tcW w:w="1080"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tcPr>
          <w:p w14:paraId="1499CF72" w14:textId="77777777" w:rsidR="000138C4" w:rsidRPr="000138C4" w:rsidRDefault="000138C4">
            <w:pPr>
              <w:spacing w:line="252" w:lineRule="auto"/>
              <w:jc w:val="center"/>
              <w:rPr>
                <w:rFonts w:ascii="Arial Narrow" w:hAnsi="Arial Narrow"/>
                <w:b/>
                <w:bCs/>
                <w:sz w:val="22"/>
                <w:szCs w:val="22"/>
              </w:rPr>
            </w:pPr>
          </w:p>
        </w:tc>
        <w:tc>
          <w:tcPr>
            <w:tcW w:w="1080"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hideMark/>
          </w:tcPr>
          <w:p w14:paraId="6BB7F90A" w14:textId="77777777" w:rsidR="000138C4" w:rsidRPr="000138C4" w:rsidRDefault="000138C4">
            <w:pPr>
              <w:spacing w:line="252" w:lineRule="auto"/>
              <w:jc w:val="center"/>
              <w:rPr>
                <w:rFonts w:ascii="Arial Narrow" w:hAnsi="Arial Narrow"/>
                <w:b/>
                <w:bCs/>
                <w:sz w:val="22"/>
                <w:szCs w:val="22"/>
              </w:rPr>
            </w:pPr>
            <w:r w:rsidRPr="000138C4">
              <w:rPr>
                <w:rFonts w:ascii="Arial Narrow" w:hAnsi="Arial Narrow"/>
                <w:b/>
                <w:bCs/>
                <w:sz w:val="22"/>
                <w:szCs w:val="22"/>
              </w:rPr>
              <w:t>•</w:t>
            </w:r>
          </w:p>
        </w:tc>
      </w:tr>
    </w:tbl>
    <w:p w14:paraId="7F1E4CDF" w14:textId="77777777" w:rsidR="005D42BF" w:rsidRPr="00345547" w:rsidRDefault="005D42BF" w:rsidP="00E406C9">
      <w:pPr>
        <w:ind w:right="-180"/>
        <w:rPr>
          <w:rFonts w:ascii="Arial Narrow" w:hAnsi="Arial Narrow" w:cstheme="minorHAnsi"/>
          <w:sz w:val="22"/>
          <w:szCs w:val="22"/>
        </w:rPr>
      </w:pPr>
    </w:p>
    <w:p w14:paraId="442F0180" w14:textId="5A59663D" w:rsidR="0014398E" w:rsidRDefault="0014398E" w:rsidP="00212517">
      <w:pPr>
        <w:ind w:left="1980" w:hanging="1260"/>
        <w:contextualSpacing/>
        <w:rPr>
          <w:rFonts w:ascii="Arial Narrow" w:hAnsi="Arial Narrow" w:cstheme="minorHAnsi"/>
          <w:sz w:val="22"/>
          <w:szCs w:val="22"/>
        </w:rPr>
      </w:pPr>
    </w:p>
    <w:p w14:paraId="5253B5D3" w14:textId="3B856129" w:rsidR="000138C4" w:rsidRPr="00017DAE" w:rsidRDefault="000138C4" w:rsidP="000138C4">
      <w:pPr>
        <w:contextualSpacing/>
        <w:rPr>
          <w:rFonts w:ascii="Arial Narrow" w:hAnsi="Arial Narrow" w:cstheme="minorHAnsi"/>
          <w:sz w:val="22"/>
          <w:szCs w:val="22"/>
        </w:rPr>
      </w:pPr>
      <w:r w:rsidRPr="00017DAE">
        <w:rPr>
          <w:rFonts w:ascii="Arial Narrow" w:hAnsi="Arial Narrow" w:cstheme="minorHAnsi"/>
          <w:b/>
          <w:sz w:val="22"/>
          <w:szCs w:val="22"/>
        </w:rPr>
        <w:t>About the Forza Videogame Franchise</w:t>
      </w:r>
      <w:r w:rsidRPr="00017DAE">
        <w:rPr>
          <w:rFonts w:ascii="Arial Narrow" w:hAnsi="Arial Narrow" w:cstheme="minorHAnsi"/>
          <w:b/>
          <w:sz w:val="22"/>
          <w:szCs w:val="22"/>
        </w:rPr>
        <w:br/>
      </w:r>
      <w:r w:rsidR="00362315">
        <w:rPr>
          <w:rFonts w:ascii="Arial Narrow" w:hAnsi="Arial Narrow" w:cstheme="minorHAnsi"/>
          <w:sz w:val="22"/>
          <w:szCs w:val="22"/>
        </w:rPr>
        <w:t xml:space="preserve">The highly acclaimed, award winning </w:t>
      </w:r>
      <w:r w:rsidRPr="00017DAE">
        <w:rPr>
          <w:rFonts w:ascii="Arial Narrow" w:hAnsi="Arial Narrow" w:cstheme="minorHAnsi"/>
          <w:sz w:val="22"/>
          <w:szCs w:val="22"/>
        </w:rPr>
        <w:t>Forza franchise, which includes the Forza Motorsport and Forza Horizon series of games, is</w:t>
      </w:r>
      <w:r w:rsidR="00362315">
        <w:rPr>
          <w:rFonts w:ascii="Arial Narrow" w:hAnsi="Arial Narrow" w:cstheme="minorHAnsi"/>
          <w:sz w:val="22"/>
          <w:szCs w:val="22"/>
        </w:rPr>
        <w:t xml:space="preserve"> the </w:t>
      </w:r>
      <w:r w:rsidRPr="00017DAE">
        <w:rPr>
          <w:rFonts w:ascii="Arial Narrow" w:hAnsi="Arial Narrow" w:cstheme="minorHAnsi"/>
          <w:sz w:val="22"/>
          <w:szCs w:val="22"/>
        </w:rPr>
        <w:t xml:space="preserve">best-selling racing franchise </w:t>
      </w:r>
      <w:r w:rsidR="00362315">
        <w:rPr>
          <w:rFonts w:ascii="Arial Narrow" w:hAnsi="Arial Narrow" w:cstheme="minorHAnsi"/>
          <w:sz w:val="22"/>
          <w:szCs w:val="22"/>
        </w:rPr>
        <w:t>this generation across all console platforms and is also home to one of the largest racing communities in the world</w:t>
      </w:r>
      <w:r w:rsidRPr="00017DAE">
        <w:rPr>
          <w:rFonts w:ascii="Arial Narrow" w:hAnsi="Arial Narrow" w:cstheme="minorHAnsi"/>
          <w:sz w:val="22"/>
          <w:szCs w:val="22"/>
        </w:rPr>
        <w:t xml:space="preserve">. </w:t>
      </w:r>
    </w:p>
    <w:p w14:paraId="70733D4F" w14:textId="77777777" w:rsidR="000138C4" w:rsidRPr="00017DAE" w:rsidRDefault="000138C4" w:rsidP="000138C4">
      <w:pPr>
        <w:contextualSpacing/>
        <w:rPr>
          <w:rFonts w:ascii="Arial Narrow" w:hAnsi="Arial Narrow" w:cstheme="minorHAnsi"/>
          <w:sz w:val="22"/>
          <w:szCs w:val="22"/>
        </w:rPr>
      </w:pPr>
      <w:r w:rsidRPr="00017DAE">
        <w:rPr>
          <w:rFonts w:ascii="Arial Narrow" w:hAnsi="Arial Narrow" w:cstheme="minorHAnsi"/>
          <w:sz w:val="22"/>
          <w:szCs w:val="22"/>
        </w:rPr>
        <w:t xml:space="preserve">Forza games are powered by the ForzaTech® engine, delivering breathtaking graphics and unmatched simulation; feature Drivatar® AI, delivering dynamic human-like opponents even when you're offline and feature unmatched online community and competition with Xbox Live, the world's the fastest, most reliable gaming network.  </w:t>
      </w:r>
    </w:p>
    <w:p w14:paraId="100401DA" w14:textId="77777777" w:rsidR="000138C4" w:rsidRPr="00017DAE" w:rsidRDefault="000138C4" w:rsidP="000138C4">
      <w:pPr>
        <w:contextualSpacing/>
        <w:rPr>
          <w:rFonts w:ascii="Arial Narrow" w:hAnsi="Arial Narrow" w:cstheme="minorHAnsi"/>
          <w:sz w:val="22"/>
          <w:szCs w:val="22"/>
        </w:rPr>
      </w:pPr>
      <w:r w:rsidRPr="00017DAE">
        <w:rPr>
          <w:rFonts w:ascii="Arial Narrow" w:hAnsi="Arial Narrow" w:cstheme="minorHAnsi"/>
          <w:sz w:val="22"/>
          <w:szCs w:val="22"/>
        </w:rPr>
        <w:t xml:space="preserve">   </w:t>
      </w:r>
    </w:p>
    <w:p w14:paraId="04C7CF4E" w14:textId="77777777" w:rsidR="000138C4" w:rsidRPr="00017DAE" w:rsidRDefault="000138C4" w:rsidP="000138C4">
      <w:pPr>
        <w:rPr>
          <w:rFonts w:ascii="Arial Narrow" w:hAnsi="Arial Narrow"/>
          <w:sz w:val="22"/>
          <w:szCs w:val="22"/>
        </w:rPr>
      </w:pPr>
      <w:r w:rsidRPr="00017DAE">
        <w:rPr>
          <w:rFonts w:ascii="Arial Narrow" w:hAnsi="Arial Narrow"/>
          <w:sz w:val="22"/>
          <w:szCs w:val="22"/>
        </w:rPr>
        <w:t xml:space="preserve">Through premier partnerships across the automotive industry, Forza games feature the world's greatest cars, including "First in Forza" debuts such as the McLaren P1, Ferrari La Ferrari, Ford GT, Lamborghini Centenario and the Porsche 911 GT2 RS. </w:t>
      </w:r>
    </w:p>
    <w:p w14:paraId="0068A547" w14:textId="77777777" w:rsidR="000138C4" w:rsidRPr="00017DAE" w:rsidRDefault="000138C4" w:rsidP="000138C4">
      <w:pPr>
        <w:contextualSpacing/>
        <w:rPr>
          <w:rFonts w:ascii="Arial Narrow" w:hAnsi="Arial Narrow" w:cstheme="minorHAnsi"/>
          <w:sz w:val="22"/>
          <w:szCs w:val="22"/>
        </w:rPr>
      </w:pPr>
    </w:p>
    <w:p w14:paraId="49994246" w14:textId="57DE10F6" w:rsidR="000138C4" w:rsidRPr="00511986" w:rsidRDefault="000138C4" w:rsidP="000138C4">
      <w:pPr>
        <w:contextualSpacing/>
        <w:rPr>
          <w:rFonts w:ascii="Arial Narrow" w:hAnsi="Arial Narrow" w:cstheme="minorHAnsi"/>
          <w:sz w:val="22"/>
          <w:szCs w:val="22"/>
        </w:rPr>
      </w:pPr>
      <w:r w:rsidRPr="00017DAE">
        <w:rPr>
          <w:rFonts w:ascii="Arial Narrow" w:hAnsi="Arial Narrow" w:cstheme="minorHAnsi"/>
          <w:sz w:val="22"/>
          <w:szCs w:val="22"/>
        </w:rPr>
        <w:t xml:space="preserve">The Forza franchise is developed by </w:t>
      </w:r>
      <w:hyperlink r:id="rId9" w:history="1">
        <w:r w:rsidRPr="00017DAE">
          <w:rPr>
            <w:rFonts w:ascii="Arial Narrow" w:hAnsi="Arial Narrow"/>
            <w:color w:val="0000FF"/>
            <w:sz w:val="22"/>
            <w:szCs w:val="22"/>
            <w:u w:val="single"/>
          </w:rPr>
          <w:t>Turn 10 Studios</w:t>
        </w:r>
      </w:hyperlink>
      <w:r w:rsidRPr="00017DAE">
        <w:rPr>
          <w:rFonts w:ascii="Arial Narrow" w:hAnsi="Arial Narrow" w:cstheme="minorHAnsi"/>
          <w:sz w:val="22"/>
          <w:szCs w:val="22"/>
        </w:rPr>
        <w:t>, creators of Forza Motorsport</w:t>
      </w:r>
      <w:r w:rsidR="00017DAE">
        <w:rPr>
          <w:rFonts w:ascii="Arial Narrow" w:hAnsi="Arial Narrow" w:cstheme="minorHAnsi"/>
          <w:sz w:val="22"/>
          <w:szCs w:val="22"/>
        </w:rPr>
        <w:t>, t</w:t>
      </w:r>
      <w:r w:rsidRPr="00017DAE">
        <w:rPr>
          <w:rFonts w:ascii="Arial Narrow" w:hAnsi="Arial Narrow" w:cstheme="minorHAnsi"/>
          <w:sz w:val="22"/>
          <w:szCs w:val="22"/>
        </w:rPr>
        <w:t xml:space="preserve">ogether with UK-based </w:t>
      </w:r>
      <w:hyperlink r:id="rId10" w:history="1">
        <w:r w:rsidRPr="00017DAE">
          <w:rPr>
            <w:rFonts w:ascii="Arial Narrow" w:hAnsi="Arial Narrow"/>
            <w:color w:val="0000FF"/>
            <w:sz w:val="22"/>
            <w:szCs w:val="22"/>
            <w:u w:val="single"/>
          </w:rPr>
          <w:t>Playground Games</w:t>
        </w:r>
      </w:hyperlink>
      <w:r w:rsidRPr="00017DAE">
        <w:rPr>
          <w:rFonts w:ascii="Arial Narrow" w:hAnsi="Arial Narrow" w:cstheme="minorHAnsi"/>
          <w:sz w:val="22"/>
          <w:szCs w:val="22"/>
        </w:rPr>
        <w:t>, developers of the Forza Horizon series.</w:t>
      </w:r>
      <w:r w:rsidRPr="00511986">
        <w:rPr>
          <w:rFonts w:ascii="Arial Narrow" w:hAnsi="Arial Narrow" w:cstheme="minorHAnsi"/>
          <w:b/>
          <w:sz w:val="22"/>
          <w:szCs w:val="22"/>
        </w:rPr>
        <w:br/>
      </w:r>
    </w:p>
    <w:p w14:paraId="17905B17" w14:textId="77777777" w:rsidR="000138C4" w:rsidRPr="00511986" w:rsidRDefault="000138C4" w:rsidP="000138C4">
      <w:pPr>
        <w:contextualSpacing/>
        <w:rPr>
          <w:rFonts w:ascii="Arial Narrow" w:hAnsi="Arial Narrow" w:cstheme="minorHAnsi"/>
          <w:b/>
          <w:bCs/>
          <w:sz w:val="22"/>
          <w:szCs w:val="22"/>
        </w:rPr>
      </w:pPr>
      <w:r w:rsidRPr="00511986">
        <w:rPr>
          <w:rFonts w:ascii="Arial Narrow" w:hAnsi="Arial Narrow" w:cstheme="minorHAnsi"/>
          <w:b/>
          <w:bCs/>
          <w:sz w:val="22"/>
          <w:szCs w:val="22"/>
        </w:rPr>
        <w:t>About Xbox</w:t>
      </w:r>
    </w:p>
    <w:p w14:paraId="18033330" w14:textId="77777777" w:rsidR="000138C4" w:rsidRPr="00511986" w:rsidRDefault="000138C4" w:rsidP="000138C4">
      <w:pPr>
        <w:tabs>
          <w:tab w:val="left" w:pos="2340"/>
        </w:tabs>
        <w:ind w:right="-180"/>
        <w:contextualSpacing/>
        <w:rPr>
          <w:rFonts w:ascii="Arial Narrow" w:hAnsi="Arial Narrow" w:cstheme="minorHAnsi"/>
          <w:bCs/>
          <w:sz w:val="22"/>
          <w:szCs w:val="22"/>
        </w:rPr>
      </w:pPr>
      <w:r w:rsidRPr="00511986">
        <w:rPr>
          <w:rFonts w:ascii="Arial Narrow" w:hAnsi="Arial Narrow" w:cstheme="minorHAnsi"/>
          <w:bCs/>
          <w:sz w:val="22"/>
          <w:szCs w:val="22"/>
        </w:rPr>
        <w:t xml:space="preserve">Xbox is Microsoft’s premier gaming and entertainment brand created by gamers for gamers on the Xbox One, family of devices and Windows 10 PCs. Xbox delivers the best games and greatest social gaming network with Xbox Live. More information about Xbox can be found online at </w:t>
      </w:r>
      <w:hyperlink r:id="rId11" w:history="1">
        <w:r w:rsidRPr="00511986">
          <w:rPr>
            <w:rFonts w:ascii="Arial Narrow" w:hAnsi="Arial Narrow"/>
            <w:color w:val="0000FF"/>
            <w:sz w:val="22"/>
            <w:szCs w:val="22"/>
            <w:u w:val="single"/>
          </w:rPr>
          <w:t>http://www.xbox.com</w:t>
        </w:r>
      </w:hyperlink>
      <w:r w:rsidRPr="00511986">
        <w:rPr>
          <w:rFonts w:ascii="Arial Narrow" w:hAnsi="Arial Narrow" w:cstheme="minorHAnsi"/>
          <w:bCs/>
          <w:sz w:val="22"/>
          <w:szCs w:val="22"/>
        </w:rPr>
        <w:t xml:space="preserve">. </w:t>
      </w:r>
    </w:p>
    <w:p w14:paraId="4DCF63E5" w14:textId="77777777" w:rsidR="000138C4" w:rsidRPr="00511986" w:rsidRDefault="000138C4" w:rsidP="000138C4">
      <w:pPr>
        <w:contextualSpacing/>
        <w:rPr>
          <w:rFonts w:ascii="Arial Narrow" w:hAnsi="Arial Narrow" w:cstheme="minorHAnsi"/>
          <w:sz w:val="22"/>
          <w:szCs w:val="22"/>
        </w:rPr>
      </w:pPr>
    </w:p>
    <w:p w14:paraId="28382F85" w14:textId="061D43B1" w:rsidR="000138C4" w:rsidRPr="00511986" w:rsidRDefault="000138C4" w:rsidP="000138C4">
      <w:pPr>
        <w:contextualSpacing/>
        <w:rPr>
          <w:rFonts w:ascii="Arial Narrow" w:hAnsi="Arial Narrow" w:cstheme="minorHAnsi"/>
          <w:b/>
          <w:sz w:val="22"/>
          <w:szCs w:val="22"/>
        </w:rPr>
      </w:pPr>
      <w:r w:rsidRPr="00511986">
        <w:rPr>
          <w:rFonts w:ascii="Arial Narrow" w:hAnsi="Arial Narrow" w:cstheme="minorHAnsi"/>
          <w:b/>
          <w:sz w:val="22"/>
          <w:szCs w:val="22"/>
        </w:rPr>
        <w:t>About Microsoft</w:t>
      </w:r>
    </w:p>
    <w:p w14:paraId="0E83C74E" w14:textId="77777777" w:rsidR="000138C4" w:rsidRPr="00511986" w:rsidRDefault="000138C4" w:rsidP="000138C4">
      <w:pPr>
        <w:contextualSpacing/>
        <w:rPr>
          <w:rFonts w:ascii="Arial Narrow" w:hAnsi="Arial Narrow" w:cstheme="minorHAnsi"/>
          <w:sz w:val="22"/>
          <w:szCs w:val="22"/>
        </w:rPr>
      </w:pPr>
      <w:r w:rsidRPr="00511986">
        <w:rPr>
          <w:rFonts w:ascii="Arial Narrow" w:hAnsi="Arial Narrow" w:cstheme="minorHAnsi"/>
          <w:sz w:val="22"/>
          <w:szCs w:val="22"/>
        </w:rPr>
        <w:t>Founded in 1975, Microsoft (NASDAQ “MSFT”) is the worldwide leader in software, services and solutions that help people and businesses realize their full potential.</w:t>
      </w:r>
    </w:p>
    <w:p w14:paraId="7081A179" w14:textId="77777777" w:rsidR="000138C4" w:rsidRPr="00511986" w:rsidRDefault="000138C4" w:rsidP="000138C4">
      <w:pPr>
        <w:contextualSpacing/>
        <w:rPr>
          <w:rFonts w:ascii="Arial Narrow" w:hAnsi="Arial Narrow" w:cstheme="minorHAnsi"/>
          <w:sz w:val="22"/>
          <w:szCs w:val="22"/>
        </w:rPr>
      </w:pPr>
    </w:p>
    <w:p w14:paraId="381C8A41" w14:textId="77777777" w:rsidR="000138C4" w:rsidRPr="00511986" w:rsidRDefault="000138C4" w:rsidP="000138C4">
      <w:pPr>
        <w:contextualSpacing/>
        <w:rPr>
          <w:rFonts w:ascii="Arial Narrow" w:hAnsi="Arial Narrow" w:cstheme="minorHAnsi"/>
          <w:snapToGrid w:val="0"/>
          <w:sz w:val="22"/>
          <w:szCs w:val="22"/>
        </w:rPr>
      </w:pPr>
      <w:r w:rsidRPr="00511986">
        <w:rPr>
          <w:rFonts w:ascii="Arial Narrow" w:hAnsi="Arial Narrow" w:cstheme="minorHAnsi"/>
          <w:snapToGrid w:val="0"/>
          <w:sz w:val="22"/>
          <w:szCs w:val="22"/>
        </w:rPr>
        <w:t>The information contained in this fact sheet relates to a pre-release product that may be substantially modified before its first commercial release. Accordingly, the information may not accurately describe or reflect the product when first commercially released. This fact sheet is provided for informational purposes only, and Microsoft Corp. makes no warranties, express or implied, with respect to the fact sheet or the information contained in it.</w:t>
      </w:r>
    </w:p>
    <w:p w14:paraId="39F0BDA6" w14:textId="77777777" w:rsidR="000138C4" w:rsidRPr="00511986" w:rsidRDefault="000138C4" w:rsidP="000138C4">
      <w:pPr>
        <w:contextualSpacing/>
        <w:rPr>
          <w:rFonts w:ascii="Arial Narrow" w:hAnsi="Arial Narrow" w:cstheme="minorHAnsi"/>
          <w:snapToGrid w:val="0"/>
          <w:sz w:val="22"/>
          <w:szCs w:val="22"/>
        </w:rPr>
      </w:pPr>
    </w:p>
    <w:p w14:paraId="63A86192" w14:textId="77777777" w:rsidR="000138C4" w:rsidRPr="00511986" w:rsidRDefault="000138C4" w:rsidP="000138C4">
      <w:pPr>
        <w:contextualSpacing/>
        <w:rPr>
          <w:rFonts w:ascii="Arial Narrow" w:hAnsi="Arial Narrow" w:cstheme="minorHAnsi"/>
          <w:b/>
          <w:sz w:val="22"/>
          <w:szCs w:val="22"/>
        </w:rPr>
      </w:pPr>
      <w:r w:rsidRPr="00511986">
        <w:rPr>
          <w:rFonts w:ascii="Arial Narrow" w:hAnsi="Arial Narrow" w:cstheme="minorHAnsi"/>
          <w:b/>
          <w:sz w:val="22"/>
          <w:szCs w:val="22"/>
        </w:rPr>
        <w:t>Assets</w:t>
      </w:r>
    </w:p>
    <w:p w14:paraId="4DB3F6D4" w14:textId="2F1B4C53" w:rsidR="000138C4" w:rsidRPr="00511986" w:rsidRDefault="000138C4" w:rsidP="000138C4">
      <w:pPr>
        <w:contextualSpacing/>
        <w:rPr>
          <w:rFonts w:ascii="Arial Narrow" w:hAnsi="Arial Narrow" w:cstheme="minorHAnsi"/>
          <w:b/>
          <w:color w:val="7030A0"/>
          <w:sz w:val="22"/>
          <w:szCs w:val="22"/>
        </w:rPr>
      </w:pPr>
      <w:r w:rsidRPr="00511986">
        <w:rPr>
          <w:rFonts w:ascii="Arial Narrow" w:hAnsi="Arial Narrow" w:cstheme="minorHAnsi"/>
          <w:sz w:val="22"/>
          <w:szCs w:val="22"/>
        </w:rPr>
        <w:t>Assets for “</w:t>
      </w:r>
      <w:r w:rsidR="00017DAE">
        <w:rPr>
          <w:rFonts w:ascii="Arial Narrow" w:hAnsi="Arial Narrow" w:cstheme="minorHAnsi"/>
          <w:sz w:val="22"/>
          <w:szCs w:val="22"/>
        </w:rPr>
        <w:t>Forza Horizon 4</w:t>
      </w:r>
      <w:r w:rsidRPr="00511986">
        <w:rPr>
          <w:rFonts w:ascii="Arial Narrow" w:hAnsi="Arial Narrow" w:cstheme="minorHAnsi"/>
          <w:sz w:val="22"/>
          <w:szCs w:val="22"/>
        </w:rPr>
        <w:t xml:space="preserve"> are available on </w:t>
      </w:r>
      <w:hyperlink r:id="rId12" w:history="1">
        <w:r w:rsidRPr="00511986">
          <w:rPr>
            <w:rFonts w:ascii="Arial Narrow" w:hAnsi="Arial Narrow"/>
            <w:color w:val="0000FF"/>
            <w:sz w:val="22"/>
            <w:szCs w:val="22"/>
            <w:u w:val="single"/>
          </w:rPr>
          <w:t>Xbox Wire</w:t>
        </w:r>
      </w:hyperlink>
      <w:r w:rsidRPr="00511986">
        <w:rPr>
          <w:rFonts w:ascii="Arial Narrow" w:hAnsi="Arial Narrow" w:cstheme="minorHAnsi"/>
          <w:sz w:val="22"/>
          <w:szCs w:val="22"/>
        </w:rPr>
        <w:t xml:space="preserve">. </w:t>
      </w:r>
    </w:p>
    <w:p w14:paraId="0C110639" w14:textId="77777777" w:rsidR="000138C4" w:rsidRPr="00511986" w:rsidRDefault="000138C4" w:rsidP="000138C4">
      <w:pPr>
        <w:contextualSpacing/>
        <w:rPr>
          <w:rFonts w:ascii="Arial Narrow" w:hAnsi="Arial Narrow" w:cstheme="minorHAnsi"/>
          <w:snapToGrid w:val="0"/>
          <w:sz w:val="22"/>
          <w:szCs w:val="22"/>
        </w:rPr>
      </w:pPr>
    </w:p>
    <w:p w14:paraId="04287F12" w14:textId="77777777" w:rsidR="000138C4" w:rsidRPr="00511986" w:rsidRDefault="000138C4" w:rsidP="000138C4">
      <w:pPr>
        <w:ind w:left="1980" w:hanging="1980"/>
        <w:contextualSpacing/>
        <w:rPr>
          <w:rFonts w:ascii="Arial Narrow" w:eastAsia="Arial Narrow" w:hAnsi="Arial Narrow" w:cs="Arial Narrow"/>
          <w:b/>
          <w:sz w:val="22"/>
          <w:szCs w:val="22"/>
        </w:rPr>
      </w:pPr>
      <w:r w:rsidRPr="00511986">
        <w:rPr>
          <w:rFonts w:ascii="Arial Narrow" w:eastAsia="Arial Narrow" w:hAnsi="Arial Narrow" w:cs="Arial Narrow"/>
          <w:b/>
          <w:sz w:val="22"/>
          <w:szCs w:val="22"/>
        </w:rPr>
        <w:t>For more information (press only):</w:t>
      </w:r>
    </w:p>
    <w:p w14:paraId="3BF09A95" w14:textId="330D2115" w:rsidR="00B14F90" w:rsidRDefault="00B53AA8" w:rsidP="000138C4">
      <w:pPr>
        <w:contextualSpacing/>
        <w:rPr>
          <w:rFonts w:ascii="Arial Narrow" w:hAnsi="Arial Narrow"/>
          <w:sz w:val="22"/>
          <w:szCs w:val="22"/>
          <w:lang w:val="de-DE"/>
        </w:rPr>
      </w:pPr>
      <w:hyperlink r:id="rId13" w:history="1">
        <w:r w:rsidR="004D2A96" w:rsidRPr="002E5BB0">
          <w:rPr>
            <w:rStyle w:val="Hyperlink"/>
            <w:rFonts w:ascii="Arial Narrow" w:hAnsi="Arial Narrow"/>
            <w:sz w:val="22"/>
            <w:szCs w:val="22"/>
            <w:lang w:val="de-DE"/>
          </w:rPr>
          <w:t>xboxpress@assemblyinc.com</w:t>
        </w:r>
      </w:hyperlink>
      <w:r w:rsidR="004D2A96">
        <w:rPr>
          <w:rFonts w:ascii="Arial Narrow" w:hAnsi="Arial Narrow"/>
          <w:sz w:val="22"/>
          <w:szCs w:val="22"/>
          <w:lang w:val="de-DE"/>
        </w:rPr>
        <w:t xml:space="preserve"> </w:t>
      </w:r>
    </w:p>
    <w:p w14:paraId="4DD1530D" w14:textId="77777777" w:rsidR="004D2A96" w:rsidRPr="004D2A96" w:rsidRDefault="004D2A96" w:rsidP="000138C4">
      <w:pPr>
        <w:contextualSpacing/>
        <w:rPr>
          <w:rFonts w:ascii="Arial Narrow" w:hAnsi="Arial Narrow"/>
          <w:i/>
          <w:sz w:val="22"/>
          <w:szCs w:val="22"/>
          <w:lang w:val="de-DE"/>
        </w:rPr>
      </w:pPr>
    </w:p>
    <w:p w14:paraId="478A29EB" w14:textId="462C2506" w:rsidR="00B14F90" w:rsidRPr="004D2A96" w:rsidRDefault="00B14F90" w:rsidP="000138C4">
      <w:pPr>
        <w:contextualSpacing/>
        <w:rPr>
          <w:rFonts w:ascii="Arial Narrow" w:hAnsi="Arial Narrow"/>
          <w:i/>
          <w:sz w:val="22"/>
          <w:szCs w:val="22"/>
        </w:rPr>
      </w:pPr>
      <w:r w:rsidRPr="004D2A96">
        <w:rPr>
          <w:rFonts w:ascii="Arial Narrow" w:hAnsi="Arial Narrow"/>
          <w:i/>
          <w:sz w:val="22"/>
          <w:szCs w:val="22"/>
        </w:rPr>
        <w:t xml:space="preserve">*Xbox Game Pass is an Xbox One, Xbox Play Anywhere, and Xbox 360 backward compatibility game subscription for Xbox One; an active subscription is required to play games. Titles and number of games included may vary over time and by </w:t>
      </w:r>
      <w:r w:rsidR="004D2A96" w:rsidRPr="004D2A96">
        <w:rPr>
          <w:rFonts w:ascii="Arial Narrow" w:hAnsi="Arial Narrow"/>
          <w:i/>
          <w:sz w:val="22"/>
          <w:szCs w:val="22"/>
        </w:rPr>
        <w:t>country and</w:t>
      </w:r>
      <w:r w:rsidRPr="004D2A96">
        <w:rPr>
          <w:rFonts w:ascii="Arial Narrow" w:hAnsi="Arial Narrow"/>
          <w:i/>
          <w:sz w:val="22"/>
          <w:szCs w:val="22"/>
        </w:rPr>
        <w:t xml:space="preserve"> may not be available in all countries. Subscription continues to be charged monthly at then-current price (subject to change; plus applicable taxes) unless cancelled. Cancel anytime; see </w:t>
      </w:r>
      <w:hyperlink r:id="rId14" w:history="1">
        <w:r w:rsidRPr="004D2A96">
          <w:rPr>
            <w:rStyle w:val="Hyperlink"/>
            <w:rFonts w:ascii="Arial Narrow" w:hAnsi="Arial Narrow"/>
            <w:i/>
            <w:sz w:val="22"/>
            <w:szCs w:val="22"/>
          </w:rPr>
          <w:t>http://www.xbox.com/accounts</w:t>
        </w:r>
      </w:hyperlink>
      <w:r w:rsidRPr="004D2A96">
        <w:rPr>
          <w:rFonts w:ascii="Arial Narrow" w:hAnsi="Arial Narrow"/>
          <w:i/>
          <w:sz w:val="22"/>
          <w:szCs w:val="22"/>
        </w:rPr>
        <w:t>. DLC sold separately</w:t>
      </w:r>
    </w:p>
    <w:p w14:paraId="32B40ABA" w14:textId="7CEEB349" w:rsidR="0014398E" w:rsidRPr="004D2A96" w:rsidRDefault="0014398E" w:rsidP="00017DAE">
      <w:pPr>
        <w:contextualSpacing/>
        <w:rPr>
          <w:rFonts w:ascii="Arial Narrow" w:hAnsi="Arial Narrow" w:cstheme="minorHAnsi"/>
          <w:i/>
          <w:sz w:val="22"/>
          <w:szCs w:val="22"/>
        </w:rPr>
      </w:pPr>
    </w:p>
    <w:p w14:paraId="31CF76FC" w14:textId="6B14611E" w:rsidR="00B14F90" w:rsidRPr="004D2A96" w:rsidRDefault="00B14F90" w:rsidP="00B14F90">
      <w:pPr>
        <w:pStyle w:val="NoSpacing"/>
        <w:rPr>
          <w:i/>
          <w:color w:val="000000" w:themeColor="text1"/>
        </w:rPr>
      </w:pPr>
      <w:r w:rsidRPr="004D2A96">
        <w:rPr>
          <w:rFonts w:ascii="Arial Narrow" w:hAnsi="Arial Narrow"/>
          <w:i/>
          <w:color w:val="000000" w:themeColor="text1"/>
        </w:rPr>
        <w:t xml:space="preserve">*Xbox Play Anywhere requires digital purchase. </w:t>
      </w:r>
      <w:r w:rsidRPr="004D2A96">
        <w:rPr>
          <w:rFonts w:ascii="Arial Narrow" w:hAnsi="Arial Narrow"/>
          <w:i/>
        </w:rPr>
        <w:t xml:space="preserve">Cross-device play only in Xbox Live-supported countries – see </w:t>
      </w:r>
      <w:hyperlink r:id="rId15" w:history="1">
        <w:r w:rsidRPr="004D2A96">
          <w:rPr>
            <w:rStyle w:val="Hyperlink"/>
            <w:rFonts w:ascii="Arial Narrow" w:hAnsi="Arial Narrow"/>
            <w:i/>
          </w:rPr>
          <w:t>xbox.com/live/countries</w:t>
        </w:r>
      </w:hyperlink>
      <w:r w:rsidRPr="004D2A96">
        <w:rPr>
          <w:rFonts w:ascii="Arial Narrow" w:hAnsi="Arial Narrow"/>
          <w:i/>
        </w:rPr>
        <w:t xml:space="preserve">. </w:t>
      </w:r>
      <w:r w:rsidRPr="004D2A96">
        <w:rPr>
          <w:rFonts w:ascii="Arial Narrow" w:hAnsi="Arial Narrow"/>
          <w:i/>
          <w:color w:val="000000" w:themeColor="text1"/>
        </w:rPr>
        <w:t xml:space="preserve">Game contains in-app purchases. 4KUltraHD not available on Xbox One or Xbox S consoles. Enhanced features for Xbox One X subject to release of a content update. Games information at </w:t>
      </w:r>
      <w:hyperlink r:id="rId16" w:history="1">
        <w:r w:rsidRPr="004D2A96">
          <w:rPr>
            <w:rStyle w:val="Hyperlink"/>
            <w:rFonts w:ascii="Arial Narrow" w:hAnsi="Arial Narrow"/>
            <w:i/>
          </w:rPr>
          <w:t>xbox.com/xoneenhanced</w:t>
        </w:r>
      </w:hyperlink>
      <w:r w:rsidRPr="004D2A96">
        <w:rPr>
          <w:rFonts w:ascii="Arial Narrow" w:hAnsi="Arial Narrow"/>
          <w:i/>
          <w:color w:val="000000" w:themeColor="text1"/>
        </w:rPr>
        <w:t xml:space="preserve">. </w:t>
      </w:r>
      <w:r w:rsidRPr="004D2A96">
        <w:rPr>
          <w:rFonts w:ascii="Arial Narrow" w:hAnsi="Arial Narrow"/>
          <w:i/>
        </w:rPr>
        <w:t xml:space="preserve">Visit </w:t>
      </w:r>
      <w:hyperlink r:id="rId17" w:history="1">
        <w:r w:rsidRPr="004D2A96">
          <w:rPr>
            <w:rStyle w:val="Hyperlink"/>
            <w:rFonts w:ascii="Arial Narrow" w:hAnsi="Arial Narrow"/>
            <w:i/>
          </w:rPr>
          <w:t>forzamotorsport.net</w:t>
        </w:r>
      </w:hyperlink>
      <w:r w:rsidRPr="004D2A96">
        <w:rPr>
          <w:rFonts w:ascii="Arial Narrow" w:hAnsi="Arial Narrow"/>
          <w:i/>
        </w:rPr>
        <w:t xml:space="preserve"> for additional information</w:t>
      </w:r>
      <w:r w:rsidRPr="004D2A96">
        <w:rPr>
          <w:i/>
        </w:rPr>
        <w:t>.</w:t>
      </w:r>
    </w:p>
    <w:p w14:paraId="15652E98" w14:textId="77777777" w:rsidR="00B14F90" w:rsidRPr="004D2A96" w:rsidRDefault="00B14F90" w:rsidP="00017DAE">
      <w:pPr>
        <w:contextualSpacing/>
        <w:rPr>
          <w:rFonts w:ascii="Arial Narrow" w:hAnsi="Arial Narrow" w:cstheme="minorHAnsi"/>
          <w:i/>
          <w:sz w:val="22"/>
          <w:szCs w:val="22"/>
        </w:rPr>
      </w:pPr>
    </w:p>
    <w:p w14:paraId="4ECBB947" w14:textId="60ECB3BE" w:rsidR="00B14F90" w:rsidRPr="004D2A96" w:rsidRDefault="00B14F90" w:rsidP="00017DAE">
      <w:pPr>
        <w:contextualSpacing/>
        <w:rPr>
          <w:rStyle w:val="Hyperlink"/>
          <w:rFonts w:ascii="Arial Narrow" w:hAnsi="Arial Narrow"/>
          <w:i/>
          <w:sz w:val="22"/>
          <w:szCs w:val="22"/>
        </w:rPr>
      </w:pPr>
      <w:r w:rsidRPr="004D2A96">
        <w:rPr>
          <w:rFonts w:ascii="Arial Narrow" w:hAnsi="Arial Narrow"/>
          <w:i/>
          <w:color w:val="000000" w:themeColor="text1"/>
          <w:sz w:val="22"/>
          <w:szCs w:val="22"/>
        </w:rPr>
        <w:t xml:space="preserve">*Features, online services, and system requirements vary by country and are subject to change or retirement over time. </w:t>
      </w:r>
      <w:r w:rsidRPr="004D2A96">
        <w:rPr>
          <w:rFonts w:ascii="Arial Narrow" w:hAnsi="Arial Narrow"/>
          <w:i/>
          <w:sz w:val="22"/>
          <w:szCs w:val="22"/>
        </w:rPr>
        <w:t xml:space="preserve">Features may vary between Xbox One and Windows 10 versions of the game. Live Gold membership (sold separately)* required for online multiplayer on Xbox One. </w:t>
      </w:r>
      <w:r w:rsidRPr="004D2A96">
        <w:rPr>
          <w:rFonts w:ascii="Arial Narrow" w:hAnsi="Arial Narrow"/>
          <w:i/>
          <w:color w:val="000000" w:themeColor="text1"/>
          <w:sz w:val="22"/>
          <w:szCs w:val="22"/>
        </w:rPr>
        <w:t xml:space="preserve">Subject to Microsoft Services Agreement at </w:t>
      </w:r>
      <w:hyperlink r:id="rId18" w:history="1">
        <w:r w:rsidRPr="004D2A96">
          <w:rPr>
            <w:rStyle w:val="Hyperlink"/>
            <w:rFonts w:ascii="Arial Narrow" w:hAnsi="Arial Narrow"/>
            <w:i/>
            <w:sz w:val="22"/>
            <w:szCs w:val="22"/>
          </w:rPr>
          <w:t>microsoft.com/msa</w:t>
        </w:r>
      </w:hyperlink>
    </w:p>
    <w:p w14:paraId="2806DE71" w14:textId="2A90612E" w:rsidR="00B14F90" w:rsidRPr="004D2A96" w:rsidRDefault="00B14F90" w:rsidP="00017DAE">
      <w:pPr>
        <w:contextualSpacing/>
        <w:rPr>
          <w:rFonts w:ascii="Arial Narrow" w:hAnsi="Arial Narrow" w:cstheme="minorHAnsi"/>
          <w:i/>
          <w:sz w:val="22"/>
          <w:szCs w:val="22"/>
        </w:rPr>
      </w:pPr>
    </w:p>
    <w:p w14:paraId="3EE03FE6" w14:textId="77777777" w:rsidR="00B14F90" w:rsidRPr="004D2A96" w:rsidRDefault="00B14F90" w:rsidP="00B14F90">
      <w:pPr>
        <w:pStyle w:val="ListParagraph"/>
        <w:numPr>
          <w:ilvl w:val="0"/>
          <w:numId w:val="19"/>
        </w:numPr>
        <w:rPr>
          <w:rFonts w:ascii="Arial Narrow" w:hAnsi="Arial Narrow"/>
          <w:i/>
          <w:color w:val="000000" w:themeColor="text1"/>
          <w:sz w:val="22"/>
          <w:szCs w:val="22"/>
        </w:rPr>
      </w:pPr>
      <w:r w:rsidRPr="004D2A96">
        <w:rPr>
          <w:rFonts w:ascii="Arial Narrow" w:hAnsi="Arial Narrow"/>
          <w:i/>
          <w:sz w:val="22"/>
          <w:szCs w:val="22"/>
        </w:rPr>
        <w:t xml:space="preserve">*Live Gold membership (sold separately) required for online multiplayer on Xbox One. </w:t>
      </w:r>
      <w:r w:rsidRPr="004D2A96">
        <w:rPr>
          <w:rFonts w:ascii="Arial Narrow" w:hAnsi="Arial Narrow"/>
          <w:i/>
          <w:color w:val="000000" w:themeColor="text1"/>
          <w:sz w:val="22"/>
          <w:szCs w:val="22"/>
        </w:rPr>
        <w:t xml:space="preserve">Subject to Microsoft Services Agreement at </w:t>
      </w:r>
      <w:hyperlink r:id="rId19" w:history="1">
        <w:r w:rsidRPr="004D2A96">
          <w:rPr>
            <w:rStyle w:val="Hyperlink"/>
            <w:rFonts w:ascii="Arial Narrow" w:hAnsi="Arial Narrow"/>
            <w:i/>
            <w:sz w:val="22"/>
            <w:szCs w:val="22"/>
          </w:rPr>
          <w:t>microsoft.com/msa</w:t>
        </w:r>
      </w:hyperlink>
      <w:r w:rsidRPr="004D2A96">
        <w:rPr>
          <w:rFonts w:ascii="Arial Narrow" w:hAnsi="Arial Narrow"/>
          <w:i/>
          <w:color w:val="000000" w:themeColor="text1"/>
          <w:sz w:val="22"/>
          <w:szCs w:val="22"/>
        </w:rPr>
        <w:t>.</w:t>
      </w:r>
    </w:p>
    <w:p w14:paraId="7FECEA2A" w14:textId="77777777" w:rsidR="00B14F90" w:rsidRPr="00B14F90" w:rsidRDefault="00B14F90" w:rsidP="00017DAE">
      <w:pPr>
        <w:contextualSpacing/>
        <w:rPr>
          <w:rFonts w:ascii="Arial Narrow" w:hAnsi="Arial Narrow" w:cstheme="minorHAnsi"/>
          <w:sz w:val="22"/>
          <w:szCs w:val="22"/>
        </w:rPr>
      </w:pPr>
    </w:p>
    <w:p w14:paraId="0577CD6E" w14:textId="77777777" w:rsidR="0014398E" w:rsidRPr="004602B0" w:rsidRDefault="0014398E" w:rsidP="00B14F90">
      <w:pPr>
        <w:contextualSpacing/>
        <w:rPr>
          <w:rFonts w:ascii="Arial Narrow" w:hAnsi="Arial Narrow" w:cstheme="minorHAnsi"/>
          <w:sz w:val="22"/>
          <w:szCs w:val="22"/>
        </w:rPr>
      </w:pPr>
    </w:p>
    <w:sectPr w:rsidR="0014398E" w:rsidRPr="004602B0" w:rsidSect="00BE2AB3">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7F42E" w14:textId="77777777" w:rsidR="00B53AA8" w:rsidRDefault="00B53AA8" w:rsidP="00733418">
      <w:r>
        <w:separator/>
      </w:r>
    </w:p>
  </w:endnote>
  <w:endnote w:type="continuationSeparator" w:id="0">
    <w:p w14:paraId="3FC9497A" w14:textId="77777777" w:rsidR="00B53AA8" w:rsidRDefault="00B53AA8" w:rsidP="00733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9576E" w14:textId="77777777" w:rsidR="000138C4" w:rsidRDefault="000138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C2080" w14:textId="77777777" w:rsidR="00733418" w:rsidRDefault="00733418">
    <w:pPr>
      <w:pStyle w:val="Footer"/>
    </w:pPr>
  </w:p>
  <w:p w14:paraId="1807995B" w14:textId="77777777" w:rsidR="00733418" w:rsidRDefault="007334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DF73C" w14:textId="77777777" w:rsidR="000138C4" w:rsidRDefault="00013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11A10" w14:textId="77777777" w:rsidR="00B53AA8" w:rsidRDefault="00B53AA8" w:rsidP="00733418">
      <w:r>
        <w:separator/>
      </w:r>
    </w:p>
  </w:footnote>
  <w:footnote w:type="continuationSeparator" w:id="0">
    <w:p w14:paraId="78D56183" w14:textId="77777777" w:rsidR="00B53AA8" w:rsidRDefault="00B53AA8" w:rsidP="00733418">
      <w:r>
        <w:continuationSeparator/>
      </w:r>
    </w:p>
  </w:footnote>
  <w:footnote w:id="1">
    <w:p w14:paraId="5DE6BEBB" w14:textId="70465407" w:rsidR="000E6E05" w:rsidRPr="00477F50" w:rsidRDefault="000E6E05" w:rsidP="000E6E05">
      <w:pPr>
        <w:pStyle w:val="FootnoteText"/>
        <w:rPr>
          <w:rFonts w:ascii="Arial Narrow" w:hAnsi="Arial Narrow"/>
          <w:i/>
          <w:sz w:val="22"/>
          <w:szCs w:val="22"/>
        </w:rPr>
      </w:pPr>
      <w:r w:rsidRPr="00511986">
        <w:rPr>
          <w:rStyle w:val="FootnoteReference"/>
          <w:rFonts w:ascii="Arial Narrow" w:hAnsi="Arial Narrow"/>
          <w:sz w:val="22"/>
          <w:szCs w:val="22"/>
        </w:rPr>
        <w:footnoteRef/>
      </w:r>
      <w:r w:rsidRPr="00511986">
        <w:rPr>
          <w:rFonts w:ascii="Arial Narrow" w:hAnsi="Arial Narrow"/>
          <w:sz w:val="22"/>
          <w:szCs w:val="22"/>
        </w:rPr>
        <w:t xml:space="preserve"> </w:t>
      </w:r>
      <w:r w:rsidRPr="00511986">
        <w:rPr>
          <w:rFonts w:ascii="Arial Narrow" w:hAnsi="Arial Narrow"/>
          <w:i/>
          <w:sz w:val="22"/>
          <w:szCs w:val="22"/>
        </w:rPr>
        <w:t xml:space="preserve">“Forza </w:t>
      </w:r>
      <w:r>
        <w:rPr>
          <w:rFonts w:ascii="Arial Narrow" w:hAnsi="Arial Narrow"/>
          <w:i/>
          <w:sz w:val="22"/>
          <w:szCs w:val="22"/>
        </w:rPr>
        <w:t>Horizon</w:t>
      </w:r>
      <w:r w:rsidRPr="00511986">
        <w:rPr>
          <w:rFonts w:ascii="Arial Narrow" w:hAnsi="Arial Narrow"/>
          <w:i/>
          <w:sz w:val="22"/>
          <w:szCs w:val="22"/>
        </w:rPr>
        <w:t xml:space="preserve"> </w:t>
      </w:r>
      <w:r>
        <w:rPr>
          <w:rFonts w:ascii="Arial Narrow" w:hAnsi="Arial Narrow"/>
          <w:i/>
          <w:sz w:val="22"/>
          <w:szCs w:val="22"/>
        </w:rPr>
        <w:t>4</w:t>
      </w:r>
      <w:r w:rsidRPr="00511986">
        <w:rPr>
          <w:rFonts w:ascii="Arial Narrow" w:hAnsi="Arial Narrow"/>
          <w:i/>
          <w:sz w:val="22"/>
          <w:szCs w:val="22"/>
        </w:rPr>
        <w:t xml:space="preserve">” will </w:t>
      </w:r>
      <w:r>
        <w:rPr>
          <w:rFonts w:ascii="Arial Narrow" w:hAnsi="Arial Narrow"/>
          <w:i/>
          <w:sz w:val="22"/>
          <w:szCs w:val="22"/>
        </w:rPr>
        <w:t>featured</w:t>
      </w:r>
      <w:r w:rsidRPr="00511986">
        <w:rPr>
          <w:rFonts w:ascii="Arial Narrow" w:hAnsi="Arial Narrow"/>
          <w:i/>
          <w:sz w:val="22"/>
          <w:szCs w:val="22"/>
        </w:rPr>
        <w:t xml:space="preserve"> localized </w:t>
      </w:r>
      <w:r>
        <w:rPr>
          <w:rFonts w:ascii="Arial Narrow" w:hAnsi="Arial Narrow"/>
          <w:i/>
          <w:sz w:val="22"/>
          <w:szCs w:val="22"/>
        </w:rPr>
        <w:t xml:space="preserve">text </w:t>
      </w:r>
      <w:r w:rsidRPr="00511986">
        <w:rPr>
          <w:rFonts w:ascii="Arial Narrow" w:hAnsi="Arial Narrow"/>
          <w:i/>
          <w:sz w:val="22"/>
          <w:szCs w:val="22"/>
        </w:rPr>
        <w:t>in the following languages: English, French, German,</w:t>
      </w:r>
      <w:r>
        <w:rPr>
          <w:rFonts w:ascii="Arial Narrow" w:hAnsi="Arial Narrow"/>
          <w:i/>
          <w:sz w:val="22"/>
          <w:szCs w:val="22"/>
        </w:rPr>
        <w:t xml:space="preserve"> </w:t>
      </w:r>
      <w:r w:rsidRPr="00511986">
        <w:rPr>
          <w:rFonts w:ascii="Arial Narrow" w:hAnsi="Arial Narrow"/>
          <w:i/>
          <w:sz w:val="22"/>
          <w:szCs w:val="22"/>
        </w:rPr>
        <w:t>Portuguese</w:t>
      </w:r>
      <w:r>
        <w:rPr>
          <w:rFonts w:ascii="Arial Narrow" w:hAnsi="Arial Narrow"/>
          <w:i/>
          <w:sz w:val="22"/>
          <w:szCs w:val="22"/>
        </w:rPr>
        <w:t xml:space="preserve"> (Brazil)</w:t>
      </w:r>
      <w:r w:rsidRPr="00511986">
        <w:rPr>
          <w:rFonts w:ascii="Arial Narrow" w:hAnsi="Arial Narrow"/>
          <w:i/>
          <w:sz w:val="22"/>
          <w:szCs w:val="22"/>
        </w:rPr>
        <w:t>, Spanish (Mexico and Spain), Italian, Japanese</w:t>
      </w:r>
      <w:r>
        <w:rPr>
          <w:rFonts w:ascii="Arial Narrow" w:hAnsi="Arial Narrow"/>
          <w:i/>
          <w:sz w:val="22"/>
          <w:szCs w:val="22"/>
        </w:rPr>
        <w:t xml:space="preserve">, Korean, </w:t>
      </w:r>
      <w:r w:rsidRPr="00511986">
        <w:rPr>
          <w:rFonts w:ascii="Arial Narrow" w:hAnsi="Arial Narrow"/>
          <w:i/>
          <w:sz w:val="22"/>
          <w:szCs w:val="22"/>
        </w:rPr>
        <w:t xml:space="preserve">Russian, </w:t>
      </w:r>
      <w:r>
        <w:rPr>
          <w:rFonts w:ascii="Arial Narrow" w:hAnsi="Arial Narrow"/>
          <w:i/>
          <w:sz w:val="22"/>
          <w:szCs w:val="22"/>
        </w:rPr>
        <w:t>Czech</w:t>
      </w:r>
      <w:r w:rsidRPr="00511986">
        <w:rPr>
          <w:rFonts w:ascii="Arial Narrow" w:hAnsi="Arial Narrow"/>
          <w:i/>
          <w:sz w:val="22"/>
          <w:szCs w:val="22"/>
        </w:rPr>
        <w:t>,</w:t>
      </w:r>
      <w:r>
        <w:rPr>
          <w:rFonts w:ascii="Arial Narrow" w:hAnsi="Arial Narrow"/>
          <w:i/>
          <w:sz w:val="22"/>
          <w:szCs w:val="22"/>
        </w:rPr>
        <w:t xml:space="preserve"> Turkish, Hungarian</w:t>
      </w:r>
      <w:r w:rsidRPr="00511986">
        <w:rPr>
          <w:rFonts w:ascii="Arial Narrow" w:hAnsi="Arial Narrow"/>
          <w:i/>
          <w:sz w:val="22"/>
          <w:szCs w:val="22"/>
        </w:rPr>
        <w:t xml:space="preserve"> Traditional Chinese, Korean, Simplified Chinese</w:t>
      </w:r>
      <w:r>
        <w:rPr>
          <w:rFonts w:ascii="Arial Narrow" w:hAnsi="Arial Narrow"/>
          <w:i/>
          <w:sz w:val="22"/>
          <w:szCs w:val="22"/>
        </w:rPr>
        <w:t xml:space="preserve"> and </w:t>
      </w:r>
      <w:r w:rsidRPr="00511986">
        <w:rPr>
          <w:rFonts w:ascii="Arial Narrow" w:hAnsi="Arial Narrow"/>
          <w:i/>
          <w:sz w:val="22"/>
          <w:szCs w:val="22"/>
        </w:rPr>
        <w:t>Polish</w:t>
      </w:r>
      <w:r>
        <w:rPr>
          <w:rFonts w:ascii="Arial Narrow" w:hAnsi="Arial Narrow"/>
          <w:i/>
          <w:sz w:val="22"/>
          <w:szCs w:val="22"/>
        </w:rPr>
        <w:t xml:space="preserve">. “Forza Horizon 4” will feature full </w:t>
      </w:r>
      <w:r w:rsidR="00765501">
        <w:rPr>
          <w:rFonts w:ascii="Arial Narrow" w:hAnsi="Arial Narrow"/>
          <w:i/>
          <w:sz w:val="22"/>
          <w:szCs w:val="22"/>
        </w:rPr>
        <w:t>localized voiceover</w:t>
      </w:r>
      <w:r>
        <w:rPr>
          <w:rFonts w:ascii="Arial Narrow" w:hAnsi="Arial Narrow"/>
          <w:i/>
          <w:sz w:val="22"/>
          <w:szCs w:val="22"/>
        </w:rPr>
        <w:t xml:space="preserve"> support for English, French, German, Spanish (Mexico) and Portuguese (Brazil).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67CF1" w14:textId="77777777" w:rsidR="000138C4" w:rsidRDefault="000138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1C6E3" w14:textId="77777777" w:rsidR="000138C4" w:rsidRDefault="000138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5CED6" w14:textId="77777777" w:rsidR="000138C4" w:rsidRDefault="00013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9CF"/>
    <w:multiLevelType w:val="hybridMultilevel"/>
    <w:tmpl w:val="D378366A"/>
    <w:lvl w:ilvl="0" w:tplc="E12C109C">
      <w:start w:val="1"/>
      <w:numFmt w:val="bullet"/>
      <w:lvlText w:val="•"/>
      <w:lvlJc w:val="left"/>
      <w:pPr>
        <w:tabs>
          <w:tab w:val="num" w:pos="720"/>
        </w:tabs>
        <w:ind w:left="720" w:hanging="360"/>
      </w:pPr>
      <w:rPr>
        <w:rFonts w:ascii="Arial" w:hAnsi="Arial" w:hint="default"/>
      </w:rPr>
    </w:lvl>
    <w:lvl w:ilvl="1" w:tplc="979CDD6C" w:tentative="1">
      <w:start w:val="1"/>
      <w:numFmt w:val="bullet"/>
      <w:lvlText w:val="•"/>
      <w:lvlJc w:val="left"/>
      <w:pPr>
        <w:tabs>
          <w:tab w:val="num" w:pos="1440"/>
        </w:tabs>
        <w:ind w:left="1440" w:hanging="360"/>
      </w:pPr>
      <w:rPr>
        <w:rFonts w:ascii="Arial" w:hAnsi="Arial" w:hint="default"/>
      </w:rPr>
    </w:lvl>
    <w:lvl w:ilvl="2" w:tplc="FAA05168" w:tentative="1">
      <w:start w:val="1"/>
      <w:numFmt w:val="bullet"/>
      <w:lvlText w:val="•"/>
      <w:lvlJc w:val="left"/>
      <w:pPr>
        <w:tabs>
          <w:tab w:val="num" w:pos="2160"/>
        </w:tabs>
        <w:ind w:left="2160" w:hanging="360"/>
      </w:pPr>
      <w:rPr>
        <w:rFonts w:ascii="Arial" w:hAnsi="Arial" w:hint="default"/>
      </w:rPr>
    </w:lvl>
    <w:lvl w:ilvl="3" w:tplc="97D410C8" w:tentative="1">
      <w:start w:val="1"/>
      <w:numFmt w:val="bullet"/>
      <w:lvlText w:val="•"/>
      <w:lvlJc w:val="left"/>
      <w:pPr>
        <w:tabs>
          <w:tab w:val="num" w:pos="2880"/>
        </w:tabs>
        <w:ind w:left="2880" w:hanging="360"/>
      </w:pPr>
      <w:rPr>
        <w:rFonts w:ascii="Arial" w:hAnsi="Arial" w:hint="default"/>
      </w:rPr>
    </w:lvl>
    <w:lvl w:ilvl="4" w:tplc="4D2AB1FE" w:tentative="1">
      <w:start w:val="1"/>
      <w:numFmt w:val="bullet"/>
      <w:lvlText w:val="•"/>
      <w:lvlJc w:val="left"/>
      <w:pPr>
        <w:tabs>
          <w:tab w:val="num" w:pos="3600"/>
        </w:tabs>
        <w:ind w:left="3600" w:hanging="360"/>
      </w:pPr>
      <w:rPr>
        <w:rFonts w:ascii="Arial" w:hAnsi="Arial" w:hint="default"/>
      </w:rPr>
    </w:lvl>
    <w:lvl w:ilvl="5" w:tplc="CE9E33AA" w:tentative="1">
      <w:start w:val="1"/>
      <w:numFmt w:val="bullet"/>
      <w:lvlText w:val="•"/>
      <w:lvlJc w:val="left"/>
      <w:pPr>
        <w:tabs>
          <w:tab w:val="num" w:pos="4320"/>
        </w:tabs>
        <w:ind w:left="4320" w:hanging="360"/>
      </w:pPr>
      <w:rPr>
        <w:rFonts w:ascii="Arial" w:hAnsi="Arial" w:hint="default"/>
      </w:rPr>
    </w:lvl>
    <w:lvl w:ilvl="6" w:tplc="7B4EC058" w:tentative="1">
      <w:start w:val="1"/>
      <w:numFmt w:val="bullet"/>
      <w:lvlText w:val="•"/>
      <w:lvlJc w:val="left"/>
      <w:pPr>
        <w:tabs>
          <w:tab w:val="num" w:pos="5040"/>
        </w:tabs>
        <w:ind w:left="5040" w:hanging="360"/>
      </w:pPr>
      <w:rPr>
        <w:rFonts w:ascii="Arial" w:hAnsi="Arial" w:hint="default"/>
      </w:rPr>
    </w:lvl>
    <w:lvl w:ilvl="7" w:tplc="8254530A" w:tentative="1">
      <w:start w:val="1"/>
      <w:numFmt w:val="bullet"/>
      <w:lvlText w:val="•"/>
      <w:lvlJc w:val="left"/>
      <w:pPr>
        <w:tabs>
          <w:tab w:val="num" w:pos="5760"/>
        </w:tabs>
        <w:ind w:left="5760" w:hanging="360"/>
      </w:pPr>
      <w:rPr>
        <w:rFonts w:ascii="Arial" w:hAnsi="Arial" w:hint="default"/>
      </w:rPr>
    </w:lvl>
    <w:lvl w:ilvl="8" w:tplc="F8BAAD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315D92"/>
    <w:multiLevelType w:val="hybridMultilevel"/>
    <w:tmpl w:val="C33A1D96"/>
    <w:lvl w:ilvl="0" w:tplc="5FD867DA">
      <w:start w:val="1"/>
      <w:numFmt w:val="bullet"/>
      <w:lvlText w:val="•"/>
      <w:lvlJc w:val="left"/>
      <w:pPr>
        <w:tabs>
          <w:tab w:val="num" w:pos="720"/>
        </w:tabs>
        <w:ind w:left="720" w:hanging="360"/>
      </w:pPr>
      <w:rPr>
        <w:rFonts w:ascii="Arial" w:hAnsi="Arial" w:hint="default"/>
      </w:rPr>
    </w:lvl>
    <w:lvl w:ilvl="1" w:tplc="B29CBC28" w:tentative="1">
      <w:start w:val="1"/>
      <w:numFmt w:val="bullet"/>
      <w:lvlText w:val="•"/>
      <w:lvlJc w:val="left"/>
      <w:pPr>
        <w:tabs>
          <w:tab w:val="num" w:pos="1440"/>
        </w:tabs>
        <w:ind w:left="1440" w:hanging="360"/>
      </w:pPr>
      <w:rPr>
        <w:rFonts w:ascii="Arial" w:hAnsi="Arial" w:hint="default"/>
      </w:rPr>
    </w:lvl>
    <w:lvl w:ilvl="2" w:tplc="C9B4B6E8" w:tentative="1">
      <w:start w:val="1"/>
      <w:numFmt w:val="bullet"/>
      <w:lvlText w:val="•"/>
      <w:lvlJc w:val="left"/>
      <w:pPr>
        <w:tabs>
          <w:tab w:val="num" w:pos="2160"/>
        </w:tabs>
        <w:ind w:left="2160" w:hanging="360"/>
      </w:pPr>
      <w:rPr>
        <w:rFonts w:ascii="Arial" w:hAnsi="Arial" w:hint="default"/>
      </w:rPr>
    </w:lvl>
    <w:lvl w:ilvl="3" w:tplc="60DEACA2" w:tentative="1">
      <w:start w:val="1"/>
      <w:numFmt w:val="bullet"/>
      <w:lvlText w:val="•"/>
      <w:lvlJc w:val="left"/>
      <w:pPr>
        <w:tabs>
          <w:tab w:val="num" w:pos="2880"/>
        </w:tabs>
        <w:ind w:left="2880" w:hanging="360"/>
      </w:pPr>
      <w:rPr>
        <w:rFonts w:ascii="Arial" w:hAnsi="Arial" w:hint="default"/>
      </w:rPr>
    </w:lvl>
    <w:lvl w:ilvl="4" w:tplc="57CA725A" w:tentative="1">
      <w:start w:val="1"/>
      <w:numFmt w:val="bullet"/>
      <w:lvlText w:val="•"/>
      <w:lvlJc w:val="left"/>
      <w:pPr>
        <w:tabs>
          <w:tab w:val="num" w:pos="3600"/>
        </w:tabs>
        <w:ind w:left="3600" w:hanging="360"/>
      </w:pPr>
      <w:rPr>
        <w:rFonts w:ascii="Arial" w:hAnsi="Arial" w:hint="default"/>
      </w:rPr>
    </w:lvl>
    <w:lvl w:ilvl="5" w:tplc="51A82234" w:tentative="1">
      <w:start w:val="1"/>
      <w:numFmt w:val="bullet"/>
      <w:lvlText w:val="•"/>
      <w:lvlJc w:val="left"/>
      <w:pPr>
        <w:tabs>
          <w:tab w:val="num" w:pos="4320"/>
        </w:tabs>
        <w:ind w:left="4320" w:hanging="360"/>
      </w:pPr>
      <w:rPr>
        <w:rFonts w:ascii="Arial" w:hAnsi="Arial" w:hint="default"/>
      </w:rPr>
    </w:lvl>
    <w:lvl w:ilvl="6" w:tplc="7C287356" w:tentative="1">
      <w:start w:val="1"/>
      <w:numFmt w:val="bullet"/>
      <w:lvlText w:val="•"/>
      <w:lvlJc w:val="left"/>
      <w:pPr>
        <w:tabs>
          <w:tab w:val="num" w:pos="5040"/>
        </w:tabs>
        <w:ind w:left="5040" w:hanging="360"/>
      </w:pPr>
      <w:rPr>
        <w:rFonts w:ascii="Arial" w:hAnsi="Arial" w:hint="default"/>
      </w:rPr>
    </w:lvl>
    <w:lvl w:ilvl="7" w:tplc="366C5718" w:tentative="1">
      <w:start w:val="1"/>
      <w:numFmt w:val="bullet"/>
      <w:lvlText w:val="•"/>
      <w:lvlJc w:val="left"/>
      <w:pPr>
        <w:tabs>
          <w:tab w:val="num" w:pos="5760"/>
        </w:tabs>
        <w:ind w:left="5760" w:hanging="360"/>
      </w:pPr>
      <w:rPr>
        <w:rFonts w:ascii="Arial" w:hAnsi="Arial" w:hint="default"/>
      </w:rPr>
    </w:lvl>
    <w:lvl w:ilvl="8" w:tplc="B3A2F1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A3228A"/>
    <w:multiLevelType w:val="hybridMultilevel"/>
    <w:tmpl w:val="6C64950A"/>
    <w:lvl w:ilvl="0" w:tplc="A9825F2A">
      <w:start w:val="1"/>
      <w:numFmt w:val="bullet"/>
      <w:lvlText w:val=""/>
      <w:lvlJc w:val="left"/>
      <w:pPr>
        <w:ind w:left="3060" w:hanging="360"/>
      </w:pPr>
      <w:rPr>
        <w:rFonts w:ascii="Symbol" w:hAnsi="Symbol" w:hint="default"/>
        <w:color w:val="auto"/>
        <w:sz w:val="24"/>
        <w:szCs w:val="24"/>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 w15:restartNumberingAfterBreak="0">
    <w:nsid w:val="21420F5A"/>
    <w:multiLevelType w:val="hybridMultilevel"/>
    <w:tmpl w:val="14380E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71D3772"/>
    <w:multiLevelType w:val="hybridMultilevel"/>
    <w:tmpl w:val="074EB266"/>
    <w:lvl w:ilvl="0" w:tplc="A9825F2A">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15037"/>
    <w:multiLevelType w:val="hybridMultilevel"/>
    <w:tmpl w:val="231E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83E6E"/>
    <w:multiLevelType w:val="hybridMultilevel"/>
    <w:tmpl w:val="A810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A2DFD"/>
    <w:multiLevelType w:val="hybridMultilevel"/>
    <w:tmpl w:val="1ED8A6AC"/>
    <w:lvl w:ilvl="0" w:tplc="A9825F2A">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35244"/>
    <w:multiLevelType w:val="hybridMultilevel"/>
    <w:tmpl w:val="5E2E94CA"/>
    <w:lvl w:ilvl="0" w:tplc="A9825F2A">
      <w:start w:val="1"/>
      <w:numFmt w:val="bullet"/>
      <w:lvlText w:val=""/>
      <w:lvlJc w:val="left"/>
      <w:pPr>
        <w:ind w:left="3060" w:hanging="360"/>
      </w:pPr>
      <w:rPr>
        <w:rFonts w:ascii="Symbol" w:hAnsi="Symbol" w:hint="default"/>
        <w:color w:val="auto"/>
        <w:sz w:val="24"/>
        <w:szCs w:val="24"/>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9" w15:restartNumberingAfterBreak="0">
    <w:nsid w:val="45D83904"/>
    <w:multiLevelType w:val="hybridMultilevel"/>
    <w:tmpl w:val="FF08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474E4"/>
    <w:multiLevelType w:val="hybridMultilevel"/>
    <w:tmpl w:val="24B8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87AD3"/>
    <w:multiLevelType w:val="hybridMultilevel"/>
    <w:tmpl w:val="634CC91C"/>
    <w:lvl w:ilvl="0" w:tplc="D8B67960">
      <w:start w:val="1"/>
      <w:numFmt w:val="bullet"/>
      <w:lvlText w:val="•"/>
      <w:lvlJc w:val="left"/>
      <w:pPr>
        <w:tabs>
          <w:tab w:val="num" w:pos="720"/>
        </w:tabs>
        <w:ind w:left="720" w:hanging="360"/>
      </w:pPr>
      <w:rPr>
        <w:rFonts w:ascii="Arial" w:hAnsi="Arial" w:hint="default"/>
      </w:rPr>
    </w:lvl>
    <w:lvl w:ilvl="1" w:tplc="CF8CD8DC" w:tentative="1">
      <w:start w:val="1"/>
      <w:numFmt w:val="bullet"/>
      <w:lvlText w:val="•"/>
      <w:lvlJc w:val="left"/>
      <w:pPr>
        <w:tabs>
          <w:tab w:val="num" w:pos="1440"/>
        </w:tabs>
        <w:ind w:left="1440" w:hanging="360"/>
      </w:pPr>
      <w:rPr>
        <w:rFonts w:ascii="Arial" w:hAnsi="Arial" w:hint="default"/>
      </w:rPr>
    </w:lvl>
    <w:lvl w:ilvl="2" w:tplc="159A0A7E" w:tentative="1">
      <w:start w:val="1"/>
      <w:numFmt w:val="bullet"/>
      <w:lvlText w:val="•"/>
      <w:lvlJc w:val="left"/>
      <w:pPr>
        <w:tabs>
          <w:tab w:val="num" w:pos="2160"/>
        </w:tabs>
        <w:ind w:left="2160" w:hanging="360"/>
      </w:pPr>
      <w:rPr>
        <w:rFonts w:ascii="Arial" w:hAnsi="Arial" w:hint="default"/>
      </w:rPr>
    </w:lvl>
    <w:lvl w:ilvl="3" w:tplc="F2B0DC5E" w:tentative="1">
      <w:start w:val="1"/>
      <w:numFmt w:val="bullet"/>
      <w:lvlText w:val="•"/>
      <w:lvlJc w:val="left"/>
      <w:pPr>
        <w:tabs>
          <w:tab w:val="num" w:pos="2880"/>
        </w:tabs>
        <w:ind w:left="2880" w:hanging="360"/>
      </w:pPr>
      <w:rPr>
        <w:rFonts w:ascii="Arial" w:hAnsi="Arial" w:hint="default"/>
      </w:rPr>
    </w:lvl>
    <w:lvl w:ilvl="4" w:tplc="BC6ADD9C" w:tentative="1">
      <w:start w:val="1"/>
      <w:numFmt w:val="bullet"/>
      <w:lvlText w:val="•"/>
      <w:lvlJc w:val="left"/>
      <w:pPr>
        <w:tabs>
          <w:tab w:val="num" w:pos="3600"/>
        </w:tabs>
        <w:ind w:left="3600" w:hanging="360"/>
      </w:pPr>
      <w:rPr>
        <w:rFonts w:ascii="Arial" w:hAnsi="Arial" w:hint="default"/>
      </w:rPr>
    </w:lvl>
    <w:lvl w:ilvl="5" w:tplc="51300244" w:tentative="1">
      <w:start w:val="1"/>
      <w:numFmt w:val="bullet"/>
      <w:lvlText w:val="•"/>
      <w:lvlJc w:val="left"/>
      <w:pPr>
        <w:tabs>
          <w:tab w:val="num" w:pos="4320"/>
        </w:tabs>
        <w:ind w:left="4320" w:hanging="360"/>
      </w:pPr>
      <w:rPr>
        <w:rFonts w:ascii="Arial" w:hAnsi="Arial" w:hint="default"/>
      </w:rPr>
    </w:lvl>
    <w:lvl w:ilvl="6" w:tplc="555E6166" w:tentative="1">
      <w:start w:val="1"/>
      <w:numFmt w:val="bullet"/>
      <w:lvlText w:val="•"/>
      <w:lvlJc w:val="left"/>
      <w:pPr>
        <w:tabs>
          <w:tab w:val="num" w:pos="5040"/>
        </w:tabs>
        <w:ind w:left="5040" w:hanging="360"/>
      </w:pPr>
      <w:rPr>
        <w:rFonts w:ascii="Arial" w:hAnsi="Arial" w:hint="default"/>
      </w:rPr>
    </w:lvl>
    <w:lvl w:ilvl="7" w:tplc="0E1A81C2" w:tentative="1">
      <w:start w:val="1"/>
      <w:numFmt w:val="bullet"/>
      <w:lvlText w:val="•"/>
      <w:lvlJc w:val="left"/>
      <w:pPr>
        <w:tabs>
          <w:tab w:val="num" w:pos="5760"/>
        </w:tabs>
        <w:ind w:left="5760" w:hanging="360"/>
      </w:pPr>
      <w:rPr>
        <w:rFonts w:ascii="Arial" w:hAnsi="Arial" w:hint="default"/>
      </w:rPr>
    </w:lvl>
    <w:lvl w:ilvl="8" w:tplc="74AC752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E802135"/>
    <w:multiLevelType w:val="hybridMultilevel"/>
    <w:tmpl w:val="361663C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3" w15:restartNumberingAfterBreak="0">
    <w:nsid w:val="60724BDE"/>
    <w:multiLevelType w:val="hybridMultilevel"/>
    <w:tmpl w:val="723285E4"/>
    <w:lvl w:ilvl="0" w:tplc="9A46134C">
      <w:start w:val="1"/>
      <w:numFmt w:val="bullet"/>
      <w:lvlText w:val="•"/>
      <w:lvlJc w:val="left"/>
      <w:pPr>
        <w:tabs>
          <w:tab w:val="num" w:pos="720"/>
        </w:tabs>
        <w:ind w:left="720" w:hanging="360"/>
      </w:pPr>
      <w:rPr>
        <w:rFonts w:ascii="Arial" w:hAnsi="Arial" w:hint="default"/>
      </w:rPr>
    </w:lvl>
    <w:lvl w:ilvl="1" w:tplc="C2FE0478" w:tentative="1">
      <w:start w:val="1"/>
      <w:numFmt w:val="bullet"/>
      <w:lvlText w:val="•"/>
      <w:lvlJc w:val="left"/>
      <w:pPr>
        <w:tabs>
          <w:tab w:val="num" w:pos="1440"/>
        </w:tabs>
        <w:ind w:left="1440" w:hanging="360"/>
      </w:pPr>
      <w:rPr>
        <w:rFonts w:ascii="Arial" w:hAnsi="Arial" w:hint="default"/>
      </w:rPr>
    </w:lvl>
    <w:lvl w:ilvl="2" w:tplc="C172B26A" w:tentative="1">
      <w:start w:val="1"/>
      <w:numFmt w:val="bullet"/>
      <w:lvlText w:val="•"/>
      <w:lvlJc w:val="left"/>
      <w:pPr>
        <w:tabs>
          <w:tab w:val="num" w:pos="2160"/>
        </w:tabs>
        <w:ind w:left="2160" w:hanging="360"/>
      </w:pPr>
      <w:rPr>
        <w:rFonts w:ascii="Arial" w:hAnsi="Arial" w:hint="default"/>
      </w:rPr>
    </w:lvl>
    <w:lvl w:ilvl="3" w:tplc="3C98DDF2" w:tentative="1">
      <w:start w:val="1"/>
      <w:numFmt w:val="bullet"/>
      <w:lvlText w:val="•"/>
      <w:lvlJc w:val="left"/>
      <w:pPr>
        <w:tabs>
          <w:tab w:val="num" w:pos="2880"/>
        </w:tabs>
        <w:ind w:left="2880" w:hanging="360"/>
      </w:pPr>
      <w:rPr>
        <w:rFonts w:ascii="Arial" w:hAnsi="Arial" w:hint="default"/>
      </w:rPr>
    </w:lvl>
    <w:lvl w:ilvl="4" w:tplc="1FB0EE2A" w:tentative="1">
      <w:start w:val="1"/>
      <w:numFmt w:val="bullet"/>
      <w:lvlText w:val="•"/>
      <w:lvlJc w:val="left"/>
      <w:pPr>
        <w:tabs>
          <w:tab w:val="num" w:pos="3600"/>
        </w:tabs>
        <w:ind w:left="3600" w:hanging="360"/>
      </w:pPr>
      <w:rPr>
        <w:rFonts w:ascii="Arial" w:hAnsi="Arial" w:hint="default"/>
      </w:rPr>
    </w:lvl>
    <w:lvl w:ilvl="5" w:tplc="87B002D4" w:tentative="1">
      <w:start w:val="1"/>
      <w:numFmt w:val="bullet"/>
      <w:lvlText w:val="•"/>
      <w:lvlJc w:val="left"/>
      <w:pPr>
        <w:tabs>
          <w:tab w:val="num" w:pos="4320"/>
        </w:tabs>
        <w:ind w:left="4320" w:hanging="360"/>
      </w:pPr>
      <w:rPr>
        <w:rFonts w:ascii="Arial" w:hAnsi="Arial" w:hint="default"/>
      </w:rPr>
    </w:lvl>
    <w:lvl w:ilvl="6" w:tplc="01ECF8A2" w:tentative="1">
      <w:start w:val="1"/>
      <w:numFmt w:val="bullet"/>
      <w:lvlText w:val="•"/>
      <w:lvlJc w:val="left"/>
      <w:pPr>
        <w:tabs>
          <w:tab w:val="num" w:pos="5040"/>
        </w:tabs>
        <w:ind w:left="5040" w:hanging="360"/>
      </w:pPr>
      <w:rPr>
        <w:rFonts w:ascii="Arial" w:hAnsi="Arial" w:hint="default"/>
      </w:rPr>
    </w:lvl>
    <w:lvl w:ilvl="7" w:tplc="F8DEE86C" w:tentative="1">
      <w:start w:val="1"/>
      <w:numFmt w:val="bullet"/>
      <w:lvlText w:val="•"/>
      <w:lvlJc w:val="left"/>
      <w:pPr>
        <w:tabs>
          <w:tab w:val="num" w:pos="5760"/>
        </w:tabs>
        <w:ind w:left="5760" w:hanging="360"/>
      </w:pPr>
      <w:rPr>
        <w:rFonts w:ascii="Arial" w:hAnsi="Arial" w:hint="default"/>
      </w:rPr>
    </w:lvl>
    <w:lvl w:ilvl="8" w:tplc="FC50249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B916F39"/>
    <w:multiLevelType w:val="hybridMultilevel"/>
    <w:tmpl w:val="4B7C3510"/>
    <w:lvl w:ilvl="0" w:tplc="F6A8523C">
      <w:start w:val="1"/>
      <w:numFmt w:val="bullet"/>
      <w:lvlText w:val="•"/>
      <w:lvlJc w:val="left"/>
      <w:pPr>
        <w:tabs>
          <w:tab w:val="num" w:pos="720"/>
        </w:tabs>
        <w:ind w:left="720" w:hanging="360"/>
      </w:pPr>
      <w:rPr>
        <w:rFonts w:ascii="Arial" w:hAnsi="Arial" w:hint="default"/>
      </w:rPr>
    </w:lvl>
    <w:lvl w:ilvl="1" w:tplc="2990C046" w:tentative="1">
      <w:start w:val="1"/>
      <w:numFmt w:val="bullet"/>
      <w:lvlText w:val="•"/>
      <w:lvlJc w:val="left"/>
      <w:pPr>
        <w:tabs>
          <w:tab w:val="num" w:pos="1440"/>
        </w:tabs>
        <w:ind w:left="1440" w:hanging="360"/>
      </w:pPr>
      <w:rPr>
        <w:rFonts w:ascii="Arial" w:hAnsi="Arial" w:hint="default"/>
      </w:rPr>
    </w:lvl>
    <w:lvl w:ilvl="2" w:tplc="F1C6F172" w:tentative="1">
      <w:start w:val="1"/>
      <w:numFmt w:val="bullet"/>
      <w:lvlText w:val="•"/>
      <w:lvlJc w:val="left"/>
      <w:pPr>
        <w:tabs>
          <w:tab w:val="num" w:pos="2160"/>
        </w:tabs>
        <w:ind w:left="2160" w:hanging="360"/>
      </w:pPr>
      <w:rPr>
        <w:rFonts w:ascii="Arial" w:hAnsi="Arial" w:hint="default"/>
      </w:rPr>
    </w:lvl>
    <w:lvl w:ilvl="3" w:tplc="2AA8F988" w:tentative="1">
      <w:start w:val="1"/>
      <w:numFmt w:val="bullet"/>
      <w:lvlText w:val="•"/>
      <w:lvlJc w:val="left"/>
      <w:pPr>
        <w:tabs>
          <w:tab w:val="num" w:pos="2880"/>
        </w:tabs>
        <w:ind w:left="2880" w:hanging="360"/>
      </w:pPr>
      <w:rPr>
        <w:rFonts w:ascii="Arial" w:hAnsi="Arial" w:hint="default"/>
      </w:rPr>
    </w:lvl>
    <w:lvl w:ilvl="4" w:tplc="60E0E3E2" w:tentative="1">
      <w:start w:val="1"/>
      <w:numFmt w:val="bullet"/>
      <w:lvlText w:val="•"/>
      <w:lvlJc w:val="left"/>
      <w:pPr>
        <w:tabs>
          <w:tab w:val="num" w:pos="3600"/>
        </w:tabs>
        <w:ind w:left="3600" w:hanging="360"/>
      </w:pPr>
      <w:rPr>
        <w:rFonts w:ascii="Arial" w:hAnsi="Arial" w:hint="default"/>
      </w:rPr>
    </w:lvl>
    <w:lvl w:ilvl="5" w:tplc="199839BE" w:tentative="1">
      <w:start w:val="1"/>
      <w:numFmt w:val="bullet"/>
      <w:lvlText w:val="•"/>
      <w:lvlJc w:val="left"/>
      <w:pPr>
        <w:tabs>
          <w:tab w:val="num" w:pos="4320"/>
        </w:tabs>
        <w:ind w:left="4320" w:hanging="360"/>
      </w:pPr>
      <w:rPr>
        <w:rFonts w:ascii="Arial" w:hAnsi="Arial" w:hint="default"/>
      </w:rPr>
    </w:lvl>
    <w:lvl w:ilvl="6" w:tplc="A62C55FC" w:tentative="1">
      <w:start w:val="1"/>
      <w:numFmt w:val="bullet"/>
      <w:lvlText w:val="•"/>
      <w:lvlJc w:val="left"/>
      <w:pPr>
        <w:tabs>
          <w:tab w:val="num" w:pos="5040"/>
        </w:tabs>
        <w:ind w:left="5040" w:hanging="360"/>
      </w:pPr>
      <w:rPr>
        <w:rFonts w:ascii="Arial" w:hAnsi="Arial" w:hint="default"/>
      </w:rPr>
    </w:lvl>
    <w:lvl w:ilvl="7" w:tplc="F71A3FC2" w:tentative="1">
      <w:start w:val="1"/>
      <w:numFmt w:val="bullet"/>
      <w:lvlText w:val="•"/>
      <w:lvlJc w:val="left"/>
      <w:pPr>
        <w:tabs>
          <w:tab w:val="num" w:pos="5760"/>
        </w:tabs>
        <w:ind w:left="5760" w:hanging="360"/>
      </w:pPr>
      <w:rPr>
        <w:rFonts w:ascii="Arial" w:hAnsi="Arial" w:hint="default"/>
      </w:rPr>
    </w:lvl>
    <w:lvl w:ilvl="8" w:tplc="55786E2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5E94F66"/>
    <w:multiLevelType w:val="hybridMultilevel"/>
    <w:tmpl w:val="908AA1A6"/>
    <w:lvl w:ilvl="0" w:tplc="A9825F2A">
      <w:start w:val="1"/>
      <w:numFmt w:val="bullet"/>
      <w:lvlText w:val=""/>
      <w:lvlJc w:val="left"/>
      <w:pPr>
        <w:ind w:left="3060" w:hanging="360"/>
      </w:pPr>
      <w:rPr>
        <w:rFonts w:ascii="Symbol" w:hAnsi="Symbol" w:hint="default"/>
        <w:color w:val="auto"/>
        <w:sz w:val="24"/>
        <w:szCs w:val="24"/>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6" w15:restartNumberingAfterBreak="0">
    <w:nsid w:val="75EF16B7"/>
    <w:multiLevelType w:val="multilevel"/>
    <w:tmpl w:val="5A8AD4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6208D6"/>
    <w:multiLevelType w:val="hybridMultilevel"/>
    <w:tmpl w:val="7322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1D20DA"/>
    <w:multiLevelType w:val="hybridMultilevel"/>
    <w:tmpl w:val="293C4B6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13"/>
  </w:num>
  <w:num w:numId="2">
    <w:abstractNumId w:val="14"/>
  </w:num>
  <w:num w:numId="3">
    <w:abstractNumId w:val="12"/>
  </w:num>
  <w:num w:numId="4">
    <w:abstractNumId w:val="3"/>
  </w:num>
  <w:num w:numId="5">
    <w:abstractNumId w:val="4"/>
  </w:num>
  <w:num w:numId="6">
    <w:abstractNumId w:val="15"/>
  </w:num>
  <w:num w:numId="7">
    <w:abstractNumId w:val="2"/>
  </w:num>
  <w:num w:numId="8">
    <w:abstractNumId w:val="7"/>
  </w:num>
  <w:num w:numId="9">
    <w:abstractNumId w:val="8"/>
  </w:num>
  <w:num w:numId="10">
    <w:abstractNumId w:val="10"/>
  </w:num>
  <w:num w:numId="11">
    <w:abstractNumId w:val="0"/>
  </w:num>
  <w:num w:numId="12">
    <w:abstractNumId w:val="1"/>
  </w:num>
  <w:num w:numId="13">
    <w:abstractNumId w:val="11"/>
  </w:num>
  <w:num w:numId="14">
    <w:abstractNumId w:val="9"/>
  </w:num>
  <w:num w:numId="15">
    <w:abstractNumId w:val="16"/>
  </w:num>
  <w:num w:numId="16">
    <w:abstractNumId w:val="17"/>
  </w:num>
  <w:num w:numId="17">
    <w:abstractNumId w:val="5"/>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AB3"/>
    <w:rsid w:val="00002157"/>
    <w:rsid w:val="0000739D"/>
    <w:rsid w:val="000138C4"/>
    <w:rsid w:val="00017DAE"/>
    <w:rsid w:val="000209AF"/>
    <w:rsid w:val="00021C64"/>
    <w:rsid w:val="00036D80"/>
    <w:rsid w:val="000B2E19"/>
    <w:rsid w:val="000B6EC2"/>
    <w:rsid w:val="000D0084"/>
    <w:rsid w:val="000D1339"/>
    <w:rsid w:val="000D2CF7"/>
    <w:rsid w:val="000D7FD2"/>
    <w:rsid w:val="000E6D5E"/>
    <w:rsid w:val="000E6E05"/>
    <w:rsid w:val="00130B3E"/>
    <w:rsid w:val="00132500"/>
    <w:rsid w:val="00133E61"/>
    <w:rsid w:val="0014398E"/>
    <w:rsid w:val="00145D71"/>
    <w:rsid w:val="00146EAE"/>
    <w:rsid w:val="00167CF9"/>
    <w:rsid w:val="00170ED5"/>
    <w:rsid w:val="00177753"/>
    <w:rsid w:val="00177DD8"/>
    <w:rsid w:val="0018624C"/>
    <w:rsid w:val="001C5BDC"/>
    <w:rsid w:val="001E0431"/>
    <w:rsid w:val="001E0E54"/>
    <w:rsid w:val="0020096C"/>
    <w:rsid w:val="002046F7"/>
    <w:rsid w:val="00206388"/>
    <w:rsid w:val="00212517"/>
    <w:rsid w:val="002337E3"/>
    <w:rsid w:val="002356AE"/>
    <w:rsid w:val="00256301"/>
    <w:rsid w:val="00257C08"/>
    <w:rsid w:val="00270D33"/>
    <w:rsid w:val="00271D1E"/>
    <w:rsid w:val="00274DFA"/>
    <w:rsid w:val="00275750"/>
    <w:rsid w:val="0029320E"/>
    <w:rsid w:val="002C2872"/>
    <w:rsid w:val="002D5A3F"/>
    <w:rsid w:val="003005DE"/>
    <w:rsid w:val="00345547"/>
    <w:rsid w:val="00362315"/>
    <w:rsid w:val="0037449C"/>
    <w:rsid w:val="003818D4"/>
    <w:rsid w:val="003A28AE"/>
    <w:rsid w:val="003E5896"/>
    <w:rsid w:val="003E73BF"/>
    <w:rsid w:val="003F34A9"/>
    <w:rsid w:val="0040420F"/>
    <w:rsid w:val="00424E63"/>
    <w:rsid w:val="0043448A"/>
    <w:rsid w:val="00456A18"/>
    <w:rsid w:val="004602B0"/>
    <w:rsid w:val="00461FA4"/>
    <w:rsid w:val="0047080B"/>
    <w:rsid w:val="00491679"/>
    <w:rsid w:val="004976F5"/>
    <w:rsid w:val="004A0E01"/>
    <w:rsid w:val="004A10F5"/>
    <w:rsid w:val="004A6374"/>
    <w:rsid w:val="004D2A96"/>
    <w:rsid w:val="004D5647"/>
    <w:rsid w:val="004F0D11"/>
    <w:rsid w:val="004F3A4C"/>
    <w:rsid w:val="0052276F"/>
    <w:rsid w:val="00535765"/>
    <w:rsid w:val="0055204E"/>
    <w:rsid w:val="00561E4F"/>
    <w:rsid w:val="00594FDB"/>
    <w:rsid w:val="00597A86"/>
    <w:rsid w:val="005B7E25"/>
    <w:rsid w:val="005D369D"/>
    <w:rsid w:val="005D42BF"/>
    <w:rsid w:val="005E219B"/>
    <w:rsid w:val="00633E9D"/>
    <w:rsid w:val="006356F5"/>
    <w:rsid w:val="006647AD"/>
    <w:rsid w:val="00670B0B"/>
    <w:rsid w:val="00672FE5"/>
    <w:rsid w:val="00695236"/>
    <w:rsid w:val="006A0032"/>
    <w:rsid w:val="006A185C"/>
    <w:rsid w:val="006A6AE8"/>
    <w:rsid w:val="006B6423"/>
    <w:rsid w:val="006C1673"/>
    <w:rsid w:val="006F2ED1"/>
    <w:rsid w:val="006F385D"/>
    <w:rsid w:val="007005CE"/>
    <w:rsid w:val="0070522A"/>
    <w:rsid w:val="00715149"/>
    <w:rsid w:val="00721DC9"/>
    <w:rsid w:val="00733418"/>
    <w:rsid w:val="00740F8A"/>
    <w:rsid w:val="00757FDB"/>
    <w:rsid w:val="00765501"/>
    <w:rsid w:val="0076714E"/>
    <w:rsid w:val="0077219A"/>
    <w:rsid w:val="00781759"/>
    <w:rsid w:val="007A531F"/>
    <w:rsid w:val="007C1162"/>
    <w:rsid w:val="007D77A9"/>
    <w:rsid w:val="007E394B"/>
    <w:rsid w:val="007E56E4"/>
    <w:rsid w:val="007E7D36"/>
    <w:rsid w:val="00800D56"/>
    <w:rsid w:val="008062DB"/>
    <w:rsid w:val="00811A70"/>
    <w:rsid w:val="0081219E"/>
    <w:rsid w:val="0084487A"/>
    <w:rsid w:val="00845403"/>
    <w:rsid w:val="00861A71"/>
    <w:rsid w:val="00866065"/>
    <w:rsid w:val="0087232B"/>
    <w:rsid w:val="0088362C"/>
    <w:rsid w:val="00883BD5"/>
    <w:rsid w:val="00891F69"/>
    <w:rsid w:val="008A37ED"/>
    <w:rsid w:val="008B5013"/>
    <w:rsid w:val="008C7BC7"/>
    <w:rsid w:val="008F697D"/>
    <w:rsid w:val="008F7B25"/>
    <w:rsid w:val="00913020"/>
    <w:rsid w:val="00913D68"/>
    <w:rsid w:val="009714B8"/>
    <w:rsid w:val="0097695C"/>
    <w:rsid w:val="00992AAB"/>
    <w:rsid w:val="00993412"/>
    <w:rsid w:val="009A03C8"/>
    <w:rsid w:val="009A4519"/>
    <w:rsid w:val="009E5334"/>
    <w:rsid w:val="00A039DE"/>
    <w:rsid w:val="00A060A6"/>
    <w:rsid w:val="00A15184"/>
    <w:rsid w:val="00A156CE"/>
    <w:rsid w:val="00A1691A"/>
    <w:rsid w:val="00A30ED2"/>
    <w:rsid w:val="00A3596E"/>
    <w:rsid w:val="00AC62DF"/>
    <w:rsid w:val="00AD2F84"/>
    <w:rsid w:val="00AD2FF0"/>
    <w:rsid w:val="00AD72F6"/>
    <w:rsid w:val="00AE235F"/>
    <w:rsid w:val="00AF05F4"/>
    <w:rsid w:val="00AF5B29"/>
    <w:rsid w:val="00AF7877"/>
    <w:rsid w:val="00B033B8"/>
    <w:rsid w:val="00B14F90"/>
    <w:rsid w:val="00B246B6"/>
    <w:rsid w:val="00B30CC7"/>
    <w:rsid w:val="00B42984"/>
    <w:rsid w:val="00B5060B"/>
    <w:rsid w:val="00B53AA8"/>
    <w:rsid w:val="00B625B2"/>
    <w:rsid w:val="00B7273C"/>
    <w:rsid w:val="00B865C1"/>
    <w:rsid w:val="00BA130E"/>
    <w:rsid w:val="00BA306F"/>
    <w:rsid w:val="00BC0BA4"/>
    <w:rsid w:val="00BC19F6"/>
    <w:rsid w:val="00BD342B"/>
    <w:rsid w:val="00BE2AB3"/>
    <w:rsid w:val="00BE45E5"/>
    <w:rsid w:val="00C00A4D"/>
    <w:rsid w:val="00C04C1F"/>
    <w:rsid w:val="00C23F7B"/>
    <w:rsid w:val="00C26C4E"/>
    <w:rsid w:val="00C34C93"/>
    <w:rsid w:val="00C459EF"/>
    <w:rsid w:val="00C648B9"/>
    <w:rsid w:val="00C75FDB"/>
    <w:rsid w:val="00C84ECF"/>
    <w:rsid w:val="00C91D01"/>
    <w:rsid w:val="00C94625"/>
    <w:rsid w:val="00C9489D"/>
    <w:rsid w:val="00CA22A4"/>
    <w:rsid w:val="00CA2FA4"/>
    <w:rsid w:val="00CB3E2B"/>
    <w:rsid w:val="00CF1C0A"/>
    <w:rsid w:val="00CF5258"/>
    <w:rsid w:val="00D1062A"/>
    <w:rsid w:val="00D12752"/>
    <w:rsid w:val="00D32F4D"/>
    <w:rsid w:val="00D37054"/>
    <w:rsid w:val="00D43CBF"/>
    <w:rsid w:val="00D43E72"/>
    <w:rsid w:val="00D47B36"/>
    <w:rsid w:val="00D70164"/>
    <w:rsid w:val="00D84125"/>
    <w:rsid w:val="00D876BA"/>
    <w:rsid w:val="00D9240B"/>
    <w:rsid w:val="00D96E7C"/>
    <w:rsid w:val="00DC186D"/>
    <w:rsid w:val="00DC4711"/>
    <w:rsid w:val="00DD290C"/>
    <w:rsid w:val="00DD45AF"/>
    <w:rsid w:val="00E04570"/>
    <w:rsid w:val="00E10C14"/>
    <w:rsid w:val="00E11FF2"/>
    <w:rsid w:val="00E1237C"/>
    <w:rsid w:val="00E13087"/>
    <w:rsid w:val="00E14A45"/>
    <w:rsid w:val="00E406C9"/>
    <w:rsid w:val="00E40ABC"/>
    <w:rsid w:val="00E4626D"/>
    <w:rsid w:val="00E50A10"/>
    <w:rsid w:val="00E5306A"/>
    <w:rsid w:val="00E628CA"/>
    <w:rsid w:val="00E752C9"/>
    <w:rsid w:val="00E87552"/>
    <w:rsid w:val="00ED0FCC"/>
    <w:rsid w:val="00ED4626"/>
    <w:rsid w:val="00ED7471"/>
    <w:rsid w:val="00F035D8"/>
    <w:rsid w:val="00F039DF"/>
    <w:rsid w:val="00F345E2"/>
    <w:rsid w:val="00F35023"/>
    <w:rsid w:val="00F418CA"/>
    <w:rsid w:val="00F60106"/>
    <w:rsid w:val="00F650F5"/>
    <w:rsid w:val="00F67AE0"/>
    <w:rsid w:val="00F67CB2"/>
    <w:rsid w:val="00F70477"/>
    <w:rsid w:val="00F72367"/>
    <w:rsid w:val="00F93599"/>
    <w:rsid w:val="00F94357"/>
    <w:rsid w:val="00F96C3E"/>
    <w:rsid w:val="00FA681D"/>
    <w:rsid w:val="00FC349F"/>
    <w:rsid w:val="00FC4D89"/>
    <w:rsid w:val="00FC784E"/>
    <w:rsid w:val="00FE045C"/>
    <w:rsid w:val="00FF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A5CCD"/>
  <w15:docId w15:val="{B7B56AE5-3E12-4117-AD7D-0A68439E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A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AB3"/>
    <w:pPr>
      <w:keepNext/>
      <w:outlineLvl w:val="0"/>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AB3"/>
    <w:rPr>
      <w:rFonts w:ascii="Verdana" w:eastAsia="Times New Roman" w:hAnsi="Verdana" w:cs="Times New Roman"/>
      <w:b/>
      <w:bCs/>
      <w:sz w:val="20"/>
      <w:szCs w:val="24"/>
    </w:rPr>
  </w:style>
  <w:style w:type="character" w:styleId="Hyperlink">
    <w:name w:val="Hyperlink"/>
    <w:basedOn w:val="DefaultParagraphFont"/>
    <w:rsid w:val="00BE2AB3"/>
    <w:rPr>
      <w:color w:val="8C4F23"/>
      <w:u w:val="single"/>
    </w:rPr>
  </w:style>
  <w:style w:type="paragraph" w:styleId="NoSpacing">
    <w:name w:val="No Spacing"/>
    <w:aliases w:val="Body"/>
    <w:link w:val="NoSpacingChar"/>
    <w:uiPriority w:val="1"/>
    <w:qFormat/>
    <w:rsid w:val="00BE2AB3"/>
    <w:pPr>
      <w:spacing w:after="0" w:line="240" w:lineRule="auto"/>
    </w:pPr>
  </w:style>
  <w:style w:type="character" w:customStyle="1" w:styleId="NoSpacingChar">
    <w:name w:val="No Spacing Char"/>
    <w:aliases w:val="Body Char"/>
    <w:basedOn w:val="DefaultParagraphFont"/>
    <w:link w:val="NoSpacing"/>
    <w:uiPriority w:val="1"/>
    <w:rsid w:val="00BE2AB3"/>
  </w:style>
  <w:style w:type="table" w:customStyle="1" w:styleId="GridTable411">
    <w:name w:val="Grid Table 411"/>
    <w:basedOn w:val="TableNormal"/>
    <w:uiPriority w:val="49"/>
    <w:rsid w:val="00BE2AB3"/>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CommentReference">
    <w:name w:val="annotation reference"/>
    <w:basedOn w:val="DefaultParagraphFont"/>
    <w:uiPriority w:val="99"/>
    <w:semiHidden/>
    <w:unhideWhenUsed/>
    <w:rsid w:val="00AD72F6"/>
    <w:rPr>
      <w:sz w:val="16"/>
      <w:szCs w:val="16"/>
    </w:rPr>
  </w:style>
  <w:style w:type="paragraph" w:styleId="CommentText">
    <w:name w:val="annotation text"/>
    <w:basedOn w:val="Normal"/>
    <w:link w:val="CommentTextChar"/>
    <w:uiPriority w:val="99"/>
    <w:semiHidden/>
    <w:unhideWhenUsed/>
    <w:rsid w:val="00AD72F6"/>
    <w:rPr>
      <w:sz w:val="20"/>
      <w:szCs w:val="20"/>
    </w:rPr>
  </w:style>
  <w:style w:type="character" w:customStyle="1" w:styleId="CommentTextChar">
    <w:name w:val="Comment Text Char"/>
    <w:basedOn w:val="DefaultParagraphFont"/>
    <w:link w:val="CommentText"/>
    <w:uiPriority w:val="99"/>
    <w:semiHidden/>
    <w:rsid w:val="00AD72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72F6"/>
    <w:rPr>
      <w:b/>
      <w:bCs/>
    </w:rPr>
  </w:style>
  <w:style w:type="character" w:customStyle="1" w:styleId="CommentSubjectChar">
    <w:name w:val="Comment Subject Char"/>
    <w:basedOn w:val="CommentTextChar"/>
    <w:link w:val="CommentSubject"/>
    <w:uiPriority w:val="99"/>
    <w:semiHidden/>
    <w:rsid w:val="00AD72F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D7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2F6"/>
    <w:rPr>
      <w:rFonts w:ascii="Segoe UI" w:eastAsia="Times New Roman" w:hAnsi="Segoe UI" w:cs="Segoe UI"/>
      <w:sz w:val="18"/>
      <w:szCs w:val="18"/>
    </w:rPr>
  </w:style>
  <w:style w:type="paragraph" w:styleId="ListParagraph">
    <w:name w:val="List Paragraph"/>
    <w:basedOn w:val="Normal"/>
    <w:uiPriority w:val="34"/>
    <w:qFormat/>
    <w:rsid w:val="00FC349F"/>
    <w:pPr>
      <w:ind w:left="720"/>
      <w:contextualSpacing/>
    </w:pPr>
  </w:style>
  <w:style w:type="character" w:styleId="FollowedHyperlink">
    <w:name w:val="FollowedHyperlink"/>
    <w:basedOn w:val="DefaultParagraphFont"/>
    <w:uiPriority w:val="99"/>
    <w:semiHidden/>
    <w:unhideWhenUsed/>
    <w:rsid w:val="00F67CB2"/>
    <w:rPr>
      <w:color w:val="954F72" w:themeColor="followedHyperlink"/>
      <w:u w:val="single"/>
    </w:rPr>
  </w:style>
  <w:style w:type="character" w:styleId="Strong">
    <w:name w:val="Strong"/>
    <w:basedOn w:val="DefaultParagraphFont"/>
    <w:uiPriority w:val="22"/>
    <w:qFormat/>
    <w:rsid w:val="00270D33"/>
    <w:rPr>
      <w:b/>
      <w:bCs/>
    </w:rPr>
  </w:style>
  <w:style w:type="paragraph" w:styleId="Header">
    <w:name w:val="header"/>
    <w:basedOn w:val="Normal"/>
    <w:link w:val="HeaderChar"/>
    <w:uiPriority w:val="99"/>
    <w:unhideWhenUsed/>
    <w:rsid w:val="00733418"/>
    <w:pPr>
      <w:tabs>
        <w:tab w:val="center" w:pos="4680"/>
        <w:tab w:val="right" w:pos="9360"/>
      </w:tabs>
    </w:pPr>
  </w:style>
  <w:style w:type="character" w:customStyle="1" w:styleId="HeaderChar">
    <w:name w:val="Header Char"/>
    <w:basedOn w:val="DefaultParagraphFont"/>
    <w:link w:val="Header"/>
    <w:uiPriority w:val="99"/>
    <w:rsid w:val="007334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3418"/>
    <w:pPr>
      <w:tabs>
        <w:tab w:val="center" w:pos="4680"/>
        <w:tab w:val="right" w:pos="9360"/>
      </w:tabs>
    </w:pPr>
  </w:style>
  <w:style w:type="character" w:customStyle="1" w:styleId="FooterChar">
    <w:name w:val="Footer Char"/>
    <w:basedOn w:val="DefaultParagraphFont"/>
    <w:link w:val="Footer"/>
    <w:uiPriority w:val="99"/>
    <w:rsid w:val="00733418"/>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D32F4D"/>
    <w:rPr>
      <w:sz w:val="20"/>
      <w:szCs w:val="20"/>
    </w:rPr>
  </w:style>
  <w:style w:type="character" w:customStyle="1" w:styleId="EndnoteTextChar">
    <w:name w:val="Endnote Text Char"/>
    <w:basedOn w:val="DefaultParagraphFont"/>
    <w:link w:val="EndnoteText"/>
    <w:uiPriority w:val="99"/>
    <w:semiHidden/>
    <w:rsid w:val="00D32F4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32F4D"/>
    <w:rPr>
      <w:vertAlign w:val="superscript"/>
    </w:rPr>
  </w:style>
  <w:style w:type="table" w:customStyle="1" w:styleId="GridTable41">
    <w:name w:val="Grid Table 41"/>
    <w:basedOn w:val="TableNormal"/>
    <w:uiPriority w:val="49"/>
    <w:rsid w:val="005D42B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otnoteReference">
    <w:name w:val="footnote reference"/>
    <w:basedOn w:val="DefaultParagraphFont"/>
    <w:uiPriority w:val="99"/>
    <w:unhideWhenUsed/>
    <w:rsid w:val="006A6AE8"/>
    <w:rPr>
      <w:vertAlign w:val="superscript"/>
    </w:rPr>
  </w:style>
  <w:style w:type="paragraph" w:styleId="FootnoteText">
    <w:name w:val="footnote text"/>
    <w:basedOn w:val="Normal"/>
    <w:link w:val="FootnoteTextChar"/>
    <w:uiPriority w:val="99"/>
    <w:semiHidden/>
    <w:unhideWhenUsed/>
    <w:rsid w:val="000138C4"/>
    <w:rPr>
      <w:sz w:val="20"/>
      <w:szCs w:val="20"/>
    </w:rPr>
  </w:style>
  <w:style w:type="character" w:customStyle="1" w:styleId="FootnoteTextChar">
    <w:name w:val="Footnote Text Char"/>
    <w:basedOn w:val="DefaultParagraphFont"/>
    <w:link w:val="FootnoteText"/>
    <w:uiPriority w:val="99"/>
    <w:semiHidden/>
    <w:rsid w:val="000138C4"/>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D2A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629310">
      <w:bodyDiv w:val="1"/>
      <w:marLeft w:val="0"/>
      <w:marRight w:val="0"/>
      <w:marTop w:val="0"/>
      <w:marBottom w:val="0"/>
      <w:divBdr>
        <w:top w:val="none" w:sz="0" w:space="0" w:color="auto"/>
        <w:left w:val="none" w:sz="0" w:space="0" w:color="auto"/>
        <w:bottom w:val="none" w:sz="0" w:space="0" w:color="auto"/>
        <w:right w:val="none" w:sz="0" w:space="0" w:color="auto"/>
      </w:divBdr>
    </w:div>
    <w:div w:id="197371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store.com/store/msusa/en_US/home" TargetMode="External"/><Relationship Id="rId13" Type="http://schemas.openxmlformats.org/officeDocument/2006/relationships/hyperlink" Target="mailto:xboxpress@assemblyinc.com" TargetMode="External"/><Relationship Id="rId18" Type="http://schemas.openxmlformats.org/officeDocument/2006/relationships/hyperlink" Target="http://www.microsoft.com/ms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news.xbox.com/media/" TargetMode="External"/><Relationship Id="rId17" Type="http://schemas.openxmlformats.org/officeDocument/2006/relationships/hyperlink" Target="http://forzamotorsport.ne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xbox.com/xoneenhance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box.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xbox.com/live/countries" TargetMode="External"/><Relationship Id="rId23" Type="http://schemas.openxmlformats.org/officeDocument/2006/relationships/footer" Target="footer2.xml"/><Relationship Id="rId10" Type="http://schemas.openxmlformats.org/officeDocument/2006/relationships/hyperlink" Target="http://www.playground-games.com/about/" TargetMode="External"/><Relationship Id="rId19" Type="http://schemas.openxmlformats.org/officeDocument/2006/relationships/hyperlink" Target="http://www.microsoft.com/msa" TargetMode="External"/><Relationship Id="rId4" Type="http://schemas.openxmlformats.org/officeDocument/2006/relationships/settings" Target="settings.xml"/><Relationship Id="rId9" Type="http://schemas.openxmlformats.org/officeDocument/2006/relationships/hyperlink" Target="http://www.forzamotorsport.net/en-us/turn10" TargetMode="External"/><Relationship Id="rId14" Type="http://schemas.openxmlformats.org/officeDocument/2006/relationships/hyperlink" Target="http://www.xbox.com/account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CCFC6-87DB-4F03-B216-4A8825FD8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Ramirez, Courtney</dc:creator>
  <cp:lastModifiedBy>Lisa Fields</cp:lastModifiedBy>
  <cp:revision>5</cp:revision>
  <dcterms:created xsi:type="dcterms:W3CDTF">2018-07-23T19:07:00Z</dcterms:created>
  <dcterms:modified xsi:type="dcterms:W3CDTF">2018-07-23T23:39:00Z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lifields@microsoft.com</vt:lpwstr>
  </property>
  <property fmtid="{D5CDD505-2E9C-101B-9397-08002B2CF9AE}" pid="5" name="MSIP_Label_f42aa342-8706-4288-bd11-ebb85995028c_SetDate">
    <vt:lpwstr>2018-04-28T01:34:43.8932361Z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