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65E475" w14:textId="77777777" w:rsidR="00A142D5" w:rsidRDefault="00FB4F65">
      <w:pPr>
        <w:jc w:val="center"/>
        <w:rPr>
          <w:sz w:val="24"/>
          <w:szCs w:val="24"/>
        </w:rPr>
      </w:pPr>
      <w:r>
        <w:rPr>
          <w:b/>
          <w:sz w:val="28"/>
          <w:szCs w:val="28"/>
        </w:rPr>
        <w:t>Heartland Factsheet</w:t>
      </w:r>
      <w:r>
        <w:rPr>
          <w:b/>
          <w:sz w:val="24"/>
          <w:szCs w:val="24"/>
        </w:rPr>
        <w:br/>
      </w:r>
      <w:r>
        <w:rPr>
          <w:noProof/>
          <w:sz w:val="24"/>
          <w:szCs w:val="24"/>
        </w:rPr>
        <w:drawing>
          <wp:inline distT="114300" distB="114300" distL="114300" distR="114300" wp14:anchorId="2665E494" wp14:editId="2665E495">
            <wp:extent cx="3724275" cy="1653414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6534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65E476" w14:textId="77777777" w:rsidR="00A142D5" w:rsidRDefault="00A142D5"/>
    <w:p w14:paraId="2665E477" w14:textId="77777777" w:rsidR="00A142D5" w:rsidRDefault="00FB4F65">
      <w:pPr>
        <w:rPr>
          <w:b/>
        </w:rPr>
      </w:pPr>
      <w:r>
        <w:rPr>
          <w:b/>
        </w:rPr>
        <w:t>Welcome to Heartland.</w:t>
      </w:r>
    </w:p>
    <w:p w14:paraId="2665E478" w14:textId="77777777" w:rsidR="00A142D5" w:rsidRDefault="00A142D5"/>
    <w:p w14:paraId="2665E479" w14:textId="77777777" w:rsidR="00A142D5" w:rsidRDefault="00FB4F65">
      <w:r>
        <w:t xml:space="preserve">State of Decay 2: </w:t>
      </w:r>
      <w:r>
        <w:rPr>
          <w:b/>
        </w:rPr>
        <w:t xml:space="preserve">Heartland </w:t>
      </w:r>
      <w:r>
        <w:t xml:space="preserve">features a return to Trumbull Valley in a new story-based adventure. Once the iconic site of the original State of Decay game, the towns of Spencer’s Mill and Marshall are now overrun with an advanced form of blood plague: a </w:t>
      </w:r>
      <w:proofErr w:type="gramStart"/>
      <w:r>
        <w:t>more aggressive and far</w:t>
      </w:r>
      <w:proofErr w:type="gramEnd"/>
      <w:r>
        <w:t xml:space="preserve"> deadlier version than exists anywhere else. Though it may be familiar territory to those who homesteaded here years ago, Trumbull Valley is packed with new dangers... and unspeakable horrors.</w:t>
      </w:r>
    </w:p>
    <w:p w14:paraId="2665E47A" w14:textId="77777777" w:rsidR="00A142D5" w:rsidRDefault="00A142D5"/>
    <w:p w14:paraId="2665E47B" w14:textId="77777777" w:rsidR="00A142D5" w:rsidRDefault="00FB4F65">
      <w:pPr>
        <w:rPr>
          <w:b/>
        </w:rPr>
      </w:pPr>
      <w:r>
        <w:rPr>
          <w:b/>
        </w:rPr>
        <w:t>The Past Is Never Dead.</w:t>
      </w:r>
    </w:p>
    <w:p w14:paraId="2665E47C" w14:textId="77777777" w:rsidR="00A142D5" w:rsidRDefault="00A142D5"/>
    <w:p w14:paraId="2665E47D" w14:textId="77777777" w:rsidR="00A142D5" w:rsidRDefault="00FB4F65">
      <w:r>
        <w:t>In Heartland, players choose from two sets of starting characters who have traveled to Trumbull Valley for different reasons. Both pairs of survivors are on a mission to find people important to them: characters who appeared in the original State of Decay. Players must also find and recruit crucial hand-crafted characters in order to build a strong community. They can also claim the beloved Jurassic Junction as their homesite and build the biggest base yet, blending nostalgia with new features.</w:t>
      </w:r>
      <w:r>
        <w:br/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665E496" wp14:editId="2665E497">
            <wp:simplePos x="0" y="0"/>
            <wp:positionH relativeFrom="column">
              <wp:posOffset>657225</wp:posOffset>
            </wp:positionH>
            <wp:positionV relativeFrom="paragraph">
              <wp:posOffset>1466850</wp:posOffset>
            </wp:positionV>
            <wp:extent cx="4630858" cy="2600325"/>
            <wp:effectExtent l="0" t="0" r="0" b="0"/>
            <wp:wrapTopAndBottom distT="114300" distB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0858" cy="260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65E47E" w14:textId="77777777" w:rsidR="00A142D5" w:rsidRDefault="00A142D5">
      <w:pPr>
        <w:jc w:val="center"/>
      </w:pPr>
    </w:p>
    <w:p w14:paraId="2665E47F" w14:textId="77777777" w:rsidR="00A142D5" w:rsidRDefault="00FB4F65">
      <w:pPr>
        <w:rPr>
          <w:b/>
        </w:rPr>
      </w:pPr>
      <w:r>
        <w:rPr>
          <w:b/>
        </w:rPr>
        <w:t>Key Features</w:t>
      </w:r>
    </w:p>
    <w:p w14:paraId="2665E480" w14:textId="77777777" w:rsidR="00A142D5" w:rsidRDefault="00A142D5"/>
    <w:p w14:paraId="2665E481" w14:textId="77777777" w:rsidR="00A142D5" w:rsidRDefault="00FB4F65">
      <w:pPr>
        <w:numPr>
          <w:ilvl w:val="0"/>
          <w:numId w:val="1"/>
        </w:numPr>
      </w:pPr>
      <w:r>
        <w:t>New map! Explore Trumbull Valley, the site of the original State of Decay game.</w:t>
      </w:r>
    </w:p>
    <w:p w14:paraId="2665E482" w14:textId="77777777" w:rsidR="00A142D5" w:rsidRDefault="00FB4F65">
      <w:pPr>
        <w:numPr>
          <w:ilvl w:val="0"/>
          <w:numId w:val="1"/>
        </w:numPr>
      </w:pPr>
      <w:r>
        <w:t>Narrative-driven single-player adventure with branching storylines</w:t>
      </w:r>
    </w:p>
    <w:p w14:paraId="2665E483" w14:textId="77777777" w:rsidR="00A142D5" w:rsidRDefault="00FB4F65">
      <w:pPr>
        <w:numPr>
          <w:ilvl w:val="0"/>
          <w:numId w:val="1"/>
        </w:numPr>
      </w:pPr>
      <w:r>
        <w:t>Choose your heroes! Heartland features two starting pairs of survivors:</w:t>
      </w:r>
    </w:p>
    <w:p w14:paraId="2665E484" w14:textId="77777777" w:rsidR="00A142D5" w:rsidRDefault="00FB4F65">
      <w:pPr>
        <w:numPr>
          <w:ilvl w:val="1"/>
          <w:numId w:val="1"/>
        </w:numPr>
      </w:pPr>
      <w:r>
        <w:t>Quincy, an ex-con and member of the Network, and his partner Helena</w:t>
      </w:r>
    </w:p>
    <w:p w14:paraId="2665E485" w14:textId="77777777" w:rsidR="00A142D5" w:rsidRDefault="00FB4F65">
      <w:pPr>
        <w:numPr>
          <w:ilvl w:val="1"/>
          <w:numId w:val="1"/>
        </w:numPr>
      </w:pPr>
      <w:proofErr w:type="spellStart"/>
      <w:r>
        <w:t>Larisse</w:t>
      </w:r>
      <w:proofErr w:type="spellEnd"/>
      <w:r>
        <w:t>, the long-lost daughter of Mickey Wilkerson, and her aunt Fiona</w:t>
      </w:r>
    </w:p>
    <w:p w14:paraId="2665E486" w14:textId="77777777" w:rsidR="00A142D5" w:rsidRDefault="00FB4F65">
      <w:pPr>
        <w:numPr>
          <w:ilvl w:val="0"/>
          <w:numId w:val="1"/>
        </w:numPr>
      </w:pPr>
      <w:r>
        <w:t xml:space="preserve">Custom characters including </w:t>
      </w:r>
      <w:proofErr w:type="spellStart"/>
      <w:r>
        <w:t>recruitable</w:t>
      </w:r>
      <w:proofErr w:type="spellEnd"/>
      <w:r>
        <w:t xml:space="preserve"> survivors</w:t>
      </w:r>
    </w:p>
    <w:p w14:paraId="2665E487" w14:textId="77777777" w:rsidR="00A142D5" w:rsidRDefault="00FB4F65">
      <w:pPr>
        <w:numPr>
          <w:ilvl w:val="0"/>
          <w:numId w:val="1"/>
        </w:numPr>
      </w:pPr>
      <w:r>
        <w:t>Claim your base at Jurassic Junction, the largest homesite in the franchise</w:t>
      </w:r>
    </w:p>
    <w:p w14:paraId="2665E488" w14:textId="77777777" w:rsidR="00A142D5" w:rsidRDefault="00FB4F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 xml:space="preserve">All blood plague freaks! Blood plague screamers, </w:t>
      </w:r>
      <w:proofErr w:type="spellStart"/>
      <w:r>
        <w:t>ferals</w:t>
      </w:r>
      <w:proofErr w:type="spellEnd"/>
      <w:r>
        <w:t>, juggernauts, and bloaters featuring deadly new attacks</w:t>
      </w:r>
    </w:p>
    <w:p w14:paraId="2665E489" w14:textId="77777777" w:rsidR="00A142D5" w:rsidRDefault="00FB4F65">
      <w:pPr>
        <w:numPr>
          <w:ilvl w:val="0"/>
          <w:numId w:val="1"/>
        </w:numPr>
      </w:pPr>
      <w:r>
        <w:t>Over 8 hours of story-focused gameplay culminating in the Gauntlet, a grueling challenge that requires skill and strategy to overcome</w:t>
      </w:r>
    </w:p>
    <w:p w14:paraId="2665E48A" w14:textId="77777777" w:rsidR="00A142D5" w:rsidRDefault="00FB4F65">
      <w:pPr>
        <w:numPr>
          <w:ilvl w:val="0"/>
          <w:numId w:val="1"/>
        </w:numPr>
      </w:pPr>
      <w:r>
        <w:t>Provides answers players have wanted since the launch of the original game</w:t>
      </w:r>
    </w:p>
    <w:p w14:paraId="2665E48B" w14:textId="77777777" w:rsidR="00A142D5" w:rsidRDefault="00FB4F65">
      <w:pPr>
        <w:numPr>
          <w:ilvl w:val="0"/>
          <w:numId w:val="1"/>
        </w:numPr>
      </w:pPr>
      <w:r>
        <w:t>New achievements worth 500 Gamerscore</w:t>
      </w:r>
    </w:p>
    <w:p w14:paraId="2665E48C" w14:textId="77777777" w:rsidR="00A142D5" w:rsidRDefault="00A142D5"/>
    <w:p w14:paraId="2665E48D" w14:textId="77777777" w:rsidR="00A142D5" w:rsidRDefault="00FB4F65">
      <w:pPr>
        <w:rPr>
          <w:b/>
        </w:rPr>
      </w:pPr>
      <w:r>
        <w:rPr>
          <w:b/>
        </w:rPr>
        <w:t>Coming Soon.</w:t>
      </w:r>
    </w:p>
    <w:p w14:paraId="2665E48E" w14:textId="77777777" w:rsidR="00A142D5" w:rsidRDefault="00A142D5"/>
    <w:p w14:paraId="2665E490" w14:textId="0D71FC3A" w:rsidR="00A142D5" w:rsidRDefault="00BB5F3A">
      <w:r>
        <w:t>“</w:t>
      </w:r>
      <w:r w:rsidRPr="00BB5F3A">
        <w:t>Heartland</w:t>
      </w:r>
      <w:r>
        <w:t>”</w:t>
      </w:r>
      <w:r w:rsidRPr="00BB5F3A">
        <w:t xml:space="preserve"> launches for all </w:t>
      </w:r>
      <w:r>
        <w:t>“</w:t>
      </w:r>
      <w:r w:rsidRPr="00BB5F3A">
        <w:t>State of Decay 2</w:t>
      </w:r>
      <w:r>
        <w:t>”</w:t>
      </w:r>
      <w:r w:rsidRPr="00BB5F3A">
        <w:t xml:space="preserve"> players on June 9, 2019</w:t>
      </w:r>
      <w:r w:rsidR="00AD4B76">
        <w:t xml:space="preserve"> </w:t>
      </w:r>
      <w:r w:rsidR="00AD4B76" w:rsidRPr="00BB5F3A">
        <w:t>free for Xbox Game Pass subscribers</w:t>
      </w:r>
      <w:r w:rsidR="00AD4B76">
        <w:t>,</w:t>
      </w:r>
      <w:bookmarkStart w:id="0" w:name="_GoBack"/>
      <w:bookmarkEnd w:id="0"/>
      <w:r w:rsidR="00AD4B76">
        <w:t xml:space="preserve"> and</w:t>
      </w:r>
      <w:r w:rsidRPr="00BB5F3A">
        <w:t xml:space="preserve"> $9.99 on Xbox </w:t>
      </w:r>
      <w:r>
        <w:t xml:space="preserve">One </w:t>
      </w:r>
      <w:r w:rsidRPr="00BB5F3A">
        <w:t>and Win</w:t>
      </w:r>
      <w:r>
        <w:t>dows</w:t>
      </w:r>
      <w:r w:rsidRPr="00BB5F3A">
        <w:t xml:space="preserve"> 10.</w:t>
      </w:r>
    </w:p>
    <w:p w14:paraId="3A0B33BF" w14:textId="77777777" w:rsidR="00BB5F3A" w:rsidRDefault="00BB5F3A"/>
    <w:p w14:paraId="2665E491" w14:textId="77777777" w:rsidR="00A142D5" w:rsidRDefault="00FB4F65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Heartland: How will you survive?</w:t>
      </w:r>
      <w:r>
        <w:rPr>
          <w:sz w:val="28"/>
          <w:szCs w:val="28"/>
        </w:rPr>
        <w:t xml:space="preserve"> </w:t>
      </w:r>
    </w:p>
    <w:p w14:paraId="2665E492" w14:textId="77777777" w:rsidR="00A142D5" w:rsidRDefault="00A142D5">
      <w:pPr>
        <w:jc w:val="center"/>
        <w:rPr>
          <w:sz w:val="28"/>
          <w:szCs w:val="28"/>
        </w:rPr>
      </w:pPr>
    </w:p>
    <w:p w14:paraId="2665E493" w14:textId="77777777" w:rsidR="00A142D5" w:rsidRDefault="00FB4F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2665E498" wp14:editId="2665E499">
            <wp:extent cx="5943600" cy="26797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142D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CF7243" w14:textId="77777777" w:rsidR="00FB4F65" w:rsidRDefault="00FB4F65" w:rsidP="00FB4F65">
      <w:pPr>
        <w:spacing w:line="240" w:lineRule="auto"/>
      </w:pPr>
      <w:r>
        <w:separator/>
      </w:r>
    </w:p>
  </w:endnote>
  <w:endnote w:type="continuationSeparator" w:id="0">
    <w:p w14:paraId="6F35E883" w14:textId="77777777" w:rsidR="00FB4F65" w:rsidRDefault="00FB4F65" w:rsidP="00FB4F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B7B88" w14:textId="77777777" w:rsidR="00FB4F65" w:rsidRDefault="00FB4F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BFAEF" w14:textId="77777777" w:rsidR="00FB4F65" w:rsidRDefault="00FB4F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A42EB8" w14:textId="77777777" w:rsidR="00FB4F65" w:rsidRDefault="00FB4F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F24B6C" w14:textId="77777777" w:rsidR="00FB4F65" w:rsidRDefault="00FB4F65" w:rsidP="00FB4F65">
      <w:pPr>
        <w:spacing w:line="240" w:lineRule="auto"/>
      </w:pPr>
      <w:r>
        <w:separator/>
      </w:r>
    </w:p>
  </w:footnote>
  <w:footnote w:type="continuationSeparator" w:id="0">
    <w:p w14:paraId="4F80E94C" w14:textId="77777777" w:rsidR="00FB4F65" w:rsidRDefault="00FB4F65" w:rsidP="00FB4F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BE2E26" w14:textId="77777777" w:rsidR="00FB4F65" w:rsidRDefault="00FB4F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9BB18" w14:textId="6AB13CC8" w:rsidR="00FB4F65" w:rsidRDefault="00FB4F6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C75B32D" wp14:editId="0A93C14E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772400" cy="266700"/>
              <wp:effectExtent l="0" t="0" r="0" b="0"/>
              <wp:wrapNone/>
              <wp:docPr id="4" name="MSIPCMab8b4bc9a3374d7a5bde7125" descr="{&quot;HashCode&quot;:1499516322,&quot;Height&quot;:792.0,&quot;Width&quot;:612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BE7FF39" w14:textId="69641FD2" w:rsidR="00FB4F65" w:rsidRPr="00FB4F65" w:rsidRDefault="00FB4F65" w:rsidP="00FB4F65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FB4F65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Microsoft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75B32D" id="_x0000_t202" coordsize="21600,21600" o:spt="202" path="m,l,21600r21600,l21600,xe">
              <v:stroke joinstyle="miter"/>
              <v:path gradientshapeok="t" o:connecttype="rect"/>
            </v:shapetype>
            <v:shape id="MSIPCMab8b4bc9a3374d7a5bde7125" o:spid="_x0000_s1026" type="#_x0000_t202" alt="{&quot;HashCode&quot;:1499516322,&quot;Height&quot;:792.0,&quot;Width&quot;:612.0,&quot;Placement&quot;:&quot;Header&quot;,&quot;Index&quot;:&quot;Primary&quot;,&quot;Section&quot;:1,&quot;Top&quot;:0.0,&quot;Left&quot;:0.0}" style="position:absolute;margin-left:0;margin-top:15pt;width:612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" o:allowincell="f" filled="f" stroked="f" strokeweight=".5pt">
              <v:fill o:detectmouseclick="t"/>
              <v:textbox inset=",0,,0">
                <w:txbxContent>
                  <w:p w14:paraId="5BE7FF39" w14:textId="69641FD2" w:rsidR="00FB4F65" w:rsidRPr="00FB4F65" w:rsidRDefault="00FB4F65" w:rsidP="00FB4F65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FB4F65">
                      <w:rPr>
                        <w:rFonts w:ascii="Calibri" w:hAnsi="Calibri" w:cs="Calibri"/>
                        <w:color w:val="000000"/>
                        <w:sz w:val="20"/>
                      </w:rPr>
                      <w:t>Microsoft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C6B39F" w14:textId="77777777" w:rsidR="00FB4F65" w:rsidRDefault="00FB4F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F96FA7"/>
    <w:multiLevelType w:val="multilevel"/>
    <w:tmpl w:val="41A48D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2D5"/>
    <w:rsid w:val="00252412"/>
    <w:rsid w:val="002D1F25"/>
    <w:rsid w:val="003B23E7"/>
    <w:rsid w:val="00A142D5"/>
    <w:rsid w:val="00AD4B76"/>
    <w:rsid w:val="00BB5F3A"/>
    <w:rsid w:val="00D675CF"/>
    <w:rsid w:val="00FB4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665E475"/>
  <w15:docId w15:val="{832C73F2-775D-4959-93E7-5BF7E98C4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B4F6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F65"/>
  </w:style>
  <w:style w:type="paragraph" w:styleId="Footer">
    <w:name w:val="footer"/>
    <w:basedOn w:val="Normal"/>
    <w:link w:val="FooterChar"/>
    <w:uiPriority w:val="99"/>
    <w:unhideWhenUsed/>
    <w:rsid w:val="00FB4F6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4F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313</Words>
  <Characters>1789</Characters>
  <Application>Microsoft Office Word</Application>
  <DocSecurity>0</DocSecurity>
  <Lines>14</Lines>
  <Paragraphs>4</Paragraphs>
  <ScaleCrop>false</ScaleCrop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Cohen, Allison</cp:lastModifiedBy>
  <cp:revision>8</cp:revision>
  <dcterms:created xsi:type="dcterms:W3CDTF">2019-05-31T17:20:00Z</dcterms:created>
  <dcterms:modified xsi:type="dcterms:W3CDTF">2019-05-31T21:00:00Z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2d6de63-9eff-410d-9977-0e984cd9964f_Enabled">
    <vt:lpwstr>True</vt:lpwstr>
  </property>
  <property fmtid="{D5CDD505-2E9C-101B-9397-08002B2CF9AE}" pid="3" name="MSIP_Label_52d6de63-9eff-410d-9977-0e984cd9964f_SiteId">
    <vt:lpwstr>b824bfb3-918e-43c2-bb1c-dcc1ba40a82b</vt:lpwstr>
  </property>
  <property fmtid="{D5CDD505-2E9C-101B-9397-08002B2CF9AE}" pid="4" name="MSIP_Label_52d6de63-9eff-410d-9977-0e984cd9964f_Owner">
    <vt:lpwstr>allison.cohen@assemblyinc.com</vt:lpwstr>
  </property>
  <property fmtid="{D5CDD505-2E9C-101B-9397-08002B2CF9AE}" pid="5" name="MSIP_Label_52d6de63-9eff-410d-9977-0e984cd9964f_SetDate">
    <vt:lpwstr>2019-05-31T17:22:56.9292316Z</vt:lpwstr>
  </property>
  <property fmtid="{D5CDD505-2E9C-101B-9397-08002B2CF9AE}" pid="6" name="MSIP_Label_52d6de63-9eff-410d-9977-0e984cd9964f_Name">
    <vt:lpwstr>Microsoft Confidential</vt:lpwstr>
  </property>
  <property fmtid="{D5CDD505-2E9C-101B-9397-08002B2CF9AE}" pid="7" name="MSIP_Label_52d6de63-9eff-410d-9977-0e984cd9964f_Application">
    <vt:lpwstr>Microsoft Azure Information Protection</vt:lpwstr>
  </property>
  <property fmtid="{D5CDD505-2E9C-101B-9397-08002B2CF9AE}" pid="8" name="MSIP_Label_52d6de63-9eff-410d-9977-0e984cd9964f_ActionId">
    <vt:lpwstr>b12b7f6e-a64c-4018-995b-47a5e2bc5800</vt:lpwstr>
  </property>
  <property fmtid="{D5CDD505-2E9C-101B-9397-08002B2CF9AE}" pid="9" name="MSIP_Label_52d6de63-9eff-410d-9977-0e984cd9964f_Extended_MSFT_Method">
    <vt:lpwstr>Manual</vt:lpwstr>
  </property>
  <property fmtid="{D5CDD505-2E9C-101B-9397-08002B2CF9AE}" pid="10" name="Sensitivity">
    <vt:lpwstr>Microsoft Confidential</vt:lpwstr>
  </property>
</Properties>
</file>