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A4" w:rsidRPr="00DA6AA4" w:rsidRDefault="00DA6AA4" w:rsidP="00DA6AA4">
      <w:pPr>
        <w:spacing w:after="0" w:line="240" w:lineRule="auto"/>
        <w:contextualSpacing/>
        <w:rPr>
          <w:rFonts w:ascii="Segoe UI Light" w:hAnsi="Segoe UI Light"/>
          <w:sz w:val="24"/>
          <w:szCs w:val="24"/>
        </w:rPr>
      </w:pPr>
      <w:r>
        <w:rPr>
          <w:rFonts w:ascii="Segoe UI Light" w:hAnsi="Segoe UI Light"/>
          <w:sz w:val="24"/>
          <w:szCs w:val="24"/>
        </w:rPr>
        <w:t xml:space="preserve">CAPTIONS: </w:t>
      </w:r>
      <w:r w:rsidRPr="00DA6AA4">
        <w:rPr>
          <w:rFonts w:ascii="Segoe UI Light" w:hAnsi="Segoe UI Light"/>
          <w:sz w:val="24"/>
          <w:szCs w:val="24"/>
        </w:rPr>
        <w:t xml:space="preserve">Xbox One </w:t>
      </w:r>
      <w:r w:rsidR="001462D4">
        <w:rPr>
          <w:rFonts w:ascii="Segoe UI Light" w:hAnsi="Segoe UI Light"/>
          <w:sz w:val="24"/>
          <w:szCs w:val="24"/>
        </w:rPr>
        <w:t>Event Photos</w:t>
      </w:r>
    </w:p>
    <w:tbl>
      <w:tblPr>
        <w:tblStyle w:val="TableGrid"/>
        <w:tblW w:w="10098" w:type="dxa"/>
        <w:tblLook w:val="04A0" w:firstRow="1" w:lastRow="0" w:firstColumn="1" w:lastColumn="0" w:noHBand="0" w:noVBand="1"/>
      </w:tblPr>
      <w:tblGrid>
        <w:gridCol w:w="1091"/>
        <w:gridCol w:w="9007"/>
      </w:tblGrid>
      <w:tr w:rsidR="00DA6AA4" w:rsidTr="00EF5433">
        <w:tc>
          <w:tcPr>
            <w:tcW w:w="1091" w:type="dxa"/>
            <w:shd w:val="clear" w:color="auto" w:fill="000000" w:themeFill="text1"/>
          </w:tcPr>
          <w:p w:rsidR="00DA6AA4" w:rsidRPr="005331F9" w:rsidRDefault="00DA6AA4" w:rsidP="00EF5433">
            <w:pPr>
              <w:rPr>
                <w:rFonts w:cstheme="minorHAnsi"/>
                <w:b/>
                <w:sz w:val="20"/>
                <w:szCs w:val="20"/>
              </w:rPr>
            </w:pPr>
            <w:r>
              <w:rPr>
                <w:rFonts w:cstheme="minorHAnsi"/>
                <w:b/>
                <w:sz w:val="20"/>
                <w:szCs w:val="20"/>
              </w:rPr>
              <w:t xml:space="preserve">Photo </w:t>
            </w:r>
          </w:p>
        </w:tc>
        <w:tc>
          <w:tcPr>
            <w:tcW w:w="9007" w:type="dxa"/>
            <w:shd w:val="clear" w:color="auto" w:fill="000000" w:themeFill="text1"/>
          </w:tcPr>
          <w:p w:rsidR="00DA6AA4" w:rsidRPr="005331F9" w:rsidRDefault="00DA6AA4" w:rsidP="00EF5433">
            <w:pPr>
              <w:rPr>
                <w:rFonts w:cstheme="minorHAnsi"/>
                <w:b/>
                <w:sz w:val="20"/>
                <w:szCs w:val="20"/>
              </w:rPr>
            </w:pPr>
            <w:r w:rsidRPr="005331F9">
              <w:rPr>
                <w:rFonts w:cstheme="minorHAnsi"/>
                <w:b/>
                <w:sz w:val="20"/>
                <w:szCs w:val="20"/>
              </w:rPr>
              <w:t>Caption</w:t>
            </w:r>
          </w:p>
        </w:tc>
      </w:tr>
      <w:tr w:rsidR="00FE0844" w:rsidTr="00FF3290">
        <w:tc>
          <w:tcPr>
            <w:tcW w:w="1091" w:type="dxa"/>
            <w:shd w:val="clear" w:color="auto" w:fill="auto"/>
          </w:tcPr>
          <w:p w:rsidR="00FE0844" w:rsidRPr="00FF3290" w:rsidRDefault="00FE0844" w:rsidP="00125E70">
            <w:pPr>
              <w:rPr>
                <w:rFonts w:cstheme="minorHAnsi"/>
                <w:sz w:val="20"/>
                <w:szCs w:val="20"/>
              </w:rPr>
            </w:pPr>
            <w:bookmarkStart w:id="0" w:name="_GoBack"/>
            <w:r w:rsidRPr="00FF3290">
              <w:rPr>
                <w:rFonts w:cstheme="minorHAnsi"/>
                <w:sz w:val="20"/>
                <w:szCs w:val="20"/>
              </w:rPr>
              <w:t>0001</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Don </w:t>
            </w:r>
            <w:proofErr w:type="spellStart"/>
            <w:r w:rsidRPr="00FF3290">
              <w:rPr>
                <w:rFonts w:asciiTheme="minorHAnsi" w:hAnsiTheme="minorHAnsi" w:cstheme="minorHAnsi"/>
                <w:sz w:val="20"/>
                <w:szCs w:val="20"/>
              </w:rPr>
              <w:t>Mattrick</w:t>
            </w:r>
            <w:proofErr w:type="spellEnd"/>
            <w:r w:rsidRPr="00FF3290">
              <w:rPr>
                <w:rFonts w:asciiTheme="minorHAnsi" w:hAnsiTheme="minorHAnsi" w:cstheme="minorHAnsi"/>
                <w:sz w:val="20"/>
                <w:szCs w:val="20"/>
              </w:rPr>
              <w:t>, President of Interactive Entertainment Business at Microsoft unveils Xbox One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RPr="005331F9"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0152</w:t>
            </w:r>
          </w:p>
        </w:tc>
        <w:tc>
          <w:tcPr>
            <w:tcW w:w="9007" w:type="dxa"/>
          </w:tcPr>
          <w:p w:rsidR="00FE0844" w:rsidRPr="00FF3290" w:rsidRDefault="00FE0844" w:rsidP="00FF329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E3 2013 countdown clock is pictured at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RPr="00475EA2"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0555</w:t>
            </w:r>
          </w:p>
        </w:tc>
        <w:tc>
          <w:tcPr>
            <w:tcW w:w="9007" w:type="dxa"/>
          </w:tcPr>
          <w:p w:rsidR="00FE0844" w:rsidRPr="00FF3290" w:rsidRDefault="00FE0844" w:rsidP="00125E70">
            <w:pPr>
              <w:rPr>
                <w:rFonts w:cstheme="minorHAnsi"/>
                <w:sz w:val="20"/>
                <w:szCs w:val="20"/>
              </w:rPr>
            </w:pPr>
            <w:r w:rsidRPr="00FF3290">
              <w:rPr>
                <w:rFonts w:cstheme="minorHAnsi"/>
                <w:sz w:val="20"/>
                <w:szCs w:val="20"/>
                <w:lang w:val="en-GB"/>
              </w:rPr>
              <w:t xml:space="preserve">NFL Commissioner Roger </w:t>
            </w:r>
            <w:proofErr w:type="spellStart"/>
            <w:r w:rsidRPr="00FF3290">
              <w:rPr>
                <w:rFonts w:cstheme="minorHAnsi"/>
                <w:sz w:val="20"/>
                <w:szCs w:val="20"/>
                <w:lang w:val="en-GB"/>
              </w:rPr>
              <w:t>Goodell</w:t>
            </w:r>
            <w:proofErr w:type="spellEnd"/>
            <w:r w:rsidRPr="00FF3290">
              <w:rPr>
                <w:rFonts w:cstheme="minorHAnsi"/>
                <w:sz w:val="20"/>
                <w:szCs w:val="20"/>
                <w:lang w:val="en-GB"/>
              </w:rPr>
              <w:t xml:space="preserve"> and Don </w:t>
            </w:r>
            <w:proofErr w:type="spellStart"/>
            <w:r w:rsidRPr="00FF3290">
              <w:rPr>
                <w:rFonts w:cstheme="minorHAnsi"/>
                <w:sz w:val="20"/>
                <w:szCs w:val="20"/>
                <w:lang w:val="en-GB"/>
              </w:rPr>
              <w:t>Mattrick</w:t>
            </w:r>
            <w:proofErr w:type="spellEnd"/>
            <w:r w:rsidRPr="00FF3290">
              <w:rPr>
                <w:rFonts w:cstheme="minorHAnsi"/>
                <w:sz w:val="20"/>
                <w:szCs w:val="20"/>
                <w:lang w:val="en-GB"/>
              </w:rPr>
              <w:t>, President of Microsoft's Interactive Entertainment Division, discuss the future of the NFL game experience on-field and in the living room</w:t>
            </w:r>
            <w:r w:rsidRPr="00FF3290">
              <w:rPr>
                <w:rFonts w:cstheme="minorHAnsi"/>
                <w:sz w:val="20"/>
                <w:szCs w:val="20"/>
                <w:lang w:val="en-GB"/>
              </w:rPr>
              <w:t xml:space="preserve"> </w:t>
            </w:r>
            <w:r w:rsidRPr="00FF3290">
              <w:rPr>
                <w:rFonts w:cstheme="minorHAnsi"/>
                <w:sz w:val="20"/>
                <w:szCs w:val="20"/>
              </w:rPr>
              <w:t>(Photo by Stephen Brashear/</w:t>
            </w:r>
            <w:proofErr w:type="spellStart"/>
            <w:r w:rsidRPr="00FF3290">
              <w:rPr>
                <w:rFonts w:cstheme="minorHAnsi"/>
                <w:sz w:val="20"/>
                <w:szCs w:val="20"/>
              </w:rPr>
              <w:t>Invision</w:t>
            </w:r>
            <w:proofErr w:type="spellEnd"/>
            <w:r w:rsidRPr="00FF3290">
              <w:rPr>
                <w:rFonts w:cstheme="minorHAnsi"/>
                <w:sz w:val="20"/>
                <w:szCs w:val="20"/>
              </w:rPr>
              <w:t xml:space="preserve"> for Microsoft/AP Images)</w:t>
            </w:r>
          </w:p>
        </w:tc>
      </w:tr>
      <w:tr w:rsidR="00FE0844" w:rsidRPr="00475EA2"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1525</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Don </w:t>
            </w:r>
            <w:proofErr w:type="spellStart"/>
            <w:r w:rsidRPr="00FF3290">
              <w:rPr>
                <w:rFonts w:asciiTheme="minorHAnsi" w:hAnsiTheme="minorHAnsi" w:cstheme="minorHAnsi"/>
                <w:sz w:val="20"/>
                <w:szCs w:val="20"/>
              </w:rPr>
              <w:t>Mattrick</w:t>
            </w:r>
            <w:proofErr w:type="spellEnd"/>
            <w:r w:rsidRPr="00FF3290">
              <w:rPr>
                <w:rFonts w:asciiTheme="minorHAnsi" w:hAnsiTheme="minorHAnsi" w:cstheme="minorHAnsi"/>
                <w:sz w:val="20"/>
                <w:szCs w:val="20"/>
              </w:rPr>
              <w:t>, President of Interactive Entertainment Business at Microsoft, announces availability of Xbox One during the Xbox One reveal event on Tuesday, May 21, 2013, in Redmond, Wash. (Photo by KAREN DUCEY/</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RPr="00475EA2"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1638</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Press photograph Xbox One following the Xbox One reveal event on Tuesday, May 21, 2013, in Redmond, Wash. (Photo by KAREN DUCEY/</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RPr="00475EA2"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1723</w:t>
            </w:r>
          </w:p>
        </w:tc>
        <w:tc>
          <w:tcPr>
            <w:tcW w:w="9007" w:type="dxa"/>
          </w:tcPr>
          <w:p w:rsidR="00FE0844" w:rsidRPr="00FF3290" w:rsidRDefault="00FE0844" w:rsidP="00FF329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Site of the Xbox One reveal event, pictured on the Xbox Campus on Tuesday, May 21, 2013, in Redmond, Wash. (Photo by KAREN DUCEY/</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3998</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Don </w:t>
            </w:r>
            <w:proofErr w:type="spellStart"/>
            <w:r w:rsidRPr="00FF3290">
              <w:rPr>
                <w:rFonts w:asciiTheme="minorHAnsi" w:hAnsiTheme="minorHAnsi" w:cstheme="minorHAnsi"/>
                <w:sz w:val="20"/>
                <w:szCs w:val="20"/>
              </w:rPr>
              <w:t>Mattrick</w:t>
            </w:r>
            <w:proofErr w:type="spellEnd"/>
            <w:r w:rsidRPr="00FF3290">
              <w:rPr>
                <w:rFonts w:asciiTheme="minorHAnsi" w:hAnsiTheme="minorHAnsi" w:cstheme="minorHAnsi"/>
                <w:sz w:val="20"/>
                <w:szCs w:val="20"/>
              </w:rPr>
              <w:t>, President of Interactive Entertainment Business at Microsoft greets the crowd at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4041</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Yusuf Mehdi, Corporate Vice President of Xbox Marketing at Microsoft, introduces Xbox One entertainment offerings during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4055</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Yusuf Mehdi, Corporate Vice President of Xbox Marketing at Microsoft, speaks about Xbox One entertainment offerings during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Pr>
                <w:rFonts w:cstheme="minorHAnsi"/>
                <w:sz w:val="20"/>
                <w:szCs w:val="20"/>
              </w:rPr>
              <w:t>4641</w:t>
            </w:r>
          </w:p>
        </w:tc>
        <w:tc>
          <w:tcPr>
            <w:tcW w:w="9007" w:type="dxa"/>
          </w:tcPr>
          <w:p w:rsidR="00FE0844" w:rsidRPr="00FF3290" w:rsidRDefault="00FE0844" w:rsidP="00FF329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Bonnie Ross, left, General Manager at 343 Industries and Nancy </w:t>
            </w:r>
            <w:proofErr w:type="spellStart"/>
            <w:r w:rsidRPr="00FF3290">
              <w:rPr>
                <w:rFonts w:asciiTheme="minorHAnsi" w:hAnsiTheme="minorHAnsi" w:cstheme="minorHAnsi"/>
                <w:sz w:val="20"/>
                <w:szCs w:val="20"/>
              </w:rPr>
              <w:t>Tellem</w:t>
            </w:r>
            <w:proofErr w:type="spellEnd"/>
            <w:r w:rsidRPr="00FF3290">
              <w:rPr>
                <w:rFonts w:asciiTheme="minorHAnsi" w:hAnsiTheme="minorHAnsi" w:cstheme="minorHAnsi"/>
                <w:sz w:val="20"/>
                <w:szCs w:val="20"/>
              </w:rPr>
              <w:t>, President of Xbox Entertainment Studios introduce Halo TV for Xbox One during the Xbox One reveal event on Tuesday, May 21, 2013, in Redmond, Wash. (Photo by KAREN DUCEY/</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9401</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Don </w:t>
            </w:r>
            <w:proofErr w:type="spellStart"/>
            <w:r w:rsidRPr="00FF3290">
              <w:rPr>
                <w:rFonts w:asciiTheme="minorHAnsi" w:hAnsiTheme="minorHAnsi" w:cstheme="minorHAnsi"/>
                <w:sz w:val="20"/>
                <w:szCs w:val="20"/>
              </w:rPr>
              <w:t>Mattrick</w:t>
            </w:r>
            <w:proofErr w:type="spellEnd"/>
            <w:r w:rsidRPr="00FF3290">
              <w:rPr>
                <w:rFonts w:asciiTheme="minorHAnsi" w:hAnsiTheme="minorHAnsi" w:cstheme="minorHAnsi"/>
                <w:sz w:val="20"/>
                <w:szCs w:val="20"/>
              </w:rPr>
              <w:t>, President of Interactive Entertainment Business at Microsoft unveils Xbox One</w:t>
            </w:r>
            <w:r w:rsidRPr="00FF3290">
              <w:rPr>
                <w:rFonts w:asciiTheme="minorHAnsi" w:hAnsiTheme="minorHAnsi" w:cstheme="minorHAnsi"/>
                <w:sz w:val="20"/>
                <w:szCs w:val="20"/>
              </w:rPr>
              <w:t xml:space="preserve"> features</w:t>
            </w:r>
            <w:r w:rsidRPr="00FF3290">
              <w:rPr>
                <w:rFonts w:asciiTheme="minorHAnsi" w:hAnsiTheme="minorHAnsi" w:cstheme="minorHAnsi"/>
                <w:sz w:val="20"/>
                <w:szCs w:val="20"/>
              </w:rPr>
              <w:t xml:space="preserve">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9514</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Yusuf Mehdi, Corporate Vice President of Xbox Marketing at Microsoft, introduces </w:t>
            </w:r>
            <w:proofErr w:type="spellStart"/>
            <w:r w:rsidRPr="00FF3290">
              <w:rPr>
                <w:rFonts w:asciiTheme="minorHAnsi" w:hAnsiTheme="minorHAnsi" w:cstheme="minorHAnsi"/>
                <w:sz w:val="20"/>
                <w:szCs w:val="20"/>
              </w:rPr>
              <w:t>OneGuide</w:t>
            </w:r>
            <w:proofErr w:type="spellEnd"/>
            <w:r w:rsidRPr="00FF3290">
              <w:rPr>
                <w:rFonts w:asciiTheme="minorHAnsi" w:hAnsiTheme="minorHAnsi" w:cstheme="minorHAnsi"/>
                <w:sz w:val="20"/>
                <w:szCs w:val="20"/>
              </w:rPr>
              <w:t xml:space="preserve"> during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9608</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Marc Whitten, Corporate Vice President of Xbox </w:t>
            </w:r>
            <w:r w:rsidRPr="00FF3290">
              <w:rPr>
                <w:rFonts w:asciiTheme="minorHAnsi" w:hAnsiTheme="minorHAnsi" w:cstheme="minorHAnsi"/>
                <w:sz w:val="20"/>
                <w:szCs w:val="20"/>
              </w:rPr>
              <w:t>Live</w:t>
            </w:r>
            <w:r w:rsidRPr="00FF3290">
              <w:rPr>
                <w:rFonts w:asciiTheme="minorHAnsi" w:hAnsiTheme="minorHAnsi" w:cstheme="minorHAnsi"/>
                <w:sz w:val="20"/>
                <w:szCs w:val="20"/>
              </w:rPr>
              <w:t xml:space="preserve"> at Microsoft announces key specifications of Xbox One during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9677</w:t>
            </w:r>
          </w:p>
        </w:tc>
        <w:tc>
          <w:tcPr>
            <w:tcW w:w="9007" w:type="dxa"/>
          </w:tcPr>
          <w:p w:rsidR="00FE0844" w:rsidRPr="00FF3290" w:rsidRDefault="00FE0844" w:rsidP="00125E7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Marc Whitten, Corporate Vice President of Xbox </w:t>
            </w:r>
            <w:r w:rsidRPr="00FF3290">
              <w:rPr>
                <w:rFonts w:asciiTheme="minorHAnsi" w:hAnsiTheme="minorHAnsi" w:cstheme="minorHAnsi"/>
                <w:sz w:val="20"/>
                <w:szCs w:val="20"/>
              </w:rPr>
              <w:t>Live</w:t>
            </w:r>
            <w:r w:rsidRPr="00FF3290">
              <w:rPr>
                <w:rFonts w:asciiTheme="minorHAnsi" w:hAnsiTheme="minorHAnsi" w:cstheme="minorHAnsi"/>
                <w:sz w:val="20"/>
                <w:szCs w:val="20"/>
              </w:rPr>
              <w:t xml:space="preserve"> at Microsoft discusses Xbox Live offerings for Xbox One during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RPr="00475EA2"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9748</w:t>
            </w:r>
          </w:p>
        </w:tc>
        <w:tc>
          <w:tcPr>
            <w:tcW w:w="9007" w:type="dxa"/>
          </w:tcPr>
          <w:p w:rsidR="00FE0844" w:rsidRPr="00FF3290" w:rsidRDefault="00FE0844" w:rsidP="00125E70">
            <w:pPr>
              <w:rPr>
                <w:rFonts w:cstheme="minorHAnsi"/>
                <w:sz w:val="20"/>
                <w:szCs w:val="20"/>
              </w:rPr>
            </w:pPr>
            <w:r w:rsidRPr="00FF3290">
              <w:rPr>
                <w:rFonts w:cstheme="minorHAnsi"/>
                <w:sz w:val="20"/>
                <w:szCs w:val="20"/>
              </w:rPr>
              <w:t>Andrew Wilson, Executive Vice President at EA SPORTS, unveils a new lineup of EA SPORTS games on Xbox One at t</w:t>
            </w:r>
            <w:r w:rsidRPr="00FF3290">
              <w:rPr>
                <w:rFonts w:cstheme="minorHAnsi"/>
                <w:sz w:val="20"/>
                <w:szCs w:val="20"/>
              </w:rPr>
              <w:t>he Xbox Campus on Tuesday, May 21, 2013, in Redmond, Wash.</w:t>
            </w:r>
            <w:r w:rsidRPr="00FF3290">
              <w:rPr>
                <w:rFonts w:cstheme="minorHAnsi"/>
                <w:sz w:val="20"/>
                <w:szCs w:val="20"/>
              </w:rPr>
              <w:t xml:space="preserve"> </w:t>
            </w:r>
            <w:r w:rsidRPr="00FF3290">
              <w:rPr>
                <w:rFonts w:cstheme="minorHAnsi"/>
                <w:sz w:val="20"/>
                <w:szCs w:val="20"/>
              </w:rPr>
              <w:t>(Photo by Stephen Brashear/</w:t>
            </w:r>
            <w:proofErr w:type="spellStart"/>
            <w:r w:rsidRPr="00FF3290">
              <w:rPr>
                <w:rFonts w:cstheme="minorHAnsi"/>
                <w:sz w:val="20"/>
                <w:szCs w:val="20"/>
              </w:rPr>
              <w:t>Invision</w:t>
            </w:r>
            <w:proofErr w:type="spellEnd"/>
            <w:r w:rsidRPr="00FF3290">
              <w:rPr>
                <w:rFonts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9872</w:t>
            </w:r>
          </w:p>
        </w:tc>
        <w:tc>
          <w:tcPr>
            <w:tcW w:w="9007" w:type="dxa"/>
          </w:tcPr>
          <w:p w:rsidR="00FE0844" w:rsidRPr="00FF3290" w:rsidRDefault="00FE0844" w:rsidP="00FF329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Phil Spencer, Corporate Vice President of Microsoft Studios announces Forza Motorsport 5, coming to Xbox One later this year,  during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tr w:rsidR="00FE0844" w:rsidTr="00FF3290">
        <w:tc>
          <w:tcPr>
            <w:tcW w:w="1091" w:type="dxa"/>
            <w:shd w:val="clear" w:color="auto" w:fill="auto"/>
          </w:tcPr>
          <w:p w:rsidR="00FE0844" w:rsidRPr="00FF3290" w:rsidRDefault="00FE0844" w:rsidP="00125E70">
            <w:pPr>
              <w:rPr>
                <w:rFonts w:cstheme="minorHAnsi"/>
                <w:sz w:val="20"/>
                <w:szCs w:val="20"/>
              </w:rPr>
            </w:pPr>
            <w:r w:rsidRPr="00FF3290">
              <w:rPr>
                <w:rFonts w:cstheme="minorHAnsi"/>
                <w:sz w:val="20"/>
                <w:szCs w:val="20"/>
              </w:rPr>
              <w:t>9989</w:t>
            </w:r>
          </w:p>
        </w:tc>
        <w:tc>
          <w:tcPr>
            <w:tcW w:w="9007" w:type="dxa"/>
          </w:tcPr>
          <w:p w:rsidR="00FE0844" w:rsidRPr="00FF3290" w:rsidRDefault="00FE0844" w:rsidP="00FF3290">
            <w:pPr>
              <w:pStyle w:val="NormalWeb"/>
              <w:spacing w:before="0" w:beforeAutospacing="0" w:after="0" w:afterAutospacing="0"/>
              <w:rPr>
                <w:rFonts w:asciiTheme="minorHAnsi" w:hAnsiTheme="minorHAnsi" w:cstheme="minorHAnsi"/>
                <w:sz w:val="20"/>
                <w:szCs w:val="20"/>
              </w:rPr>
            </w:pPr>
            <w:r w:rsidRPr="00FF3290">
              <w:rPr>
                <w:rFonts w:asciiTheme="minorHAnsi" w:hAnsiTheme="minorHAnsi" w:cstheme="minorHAnsi"/>
                <w:sz w:val="20"/>
                <w:szCs w:val="20"/>
              </w:rPr>
              <w:t xml:space="preserve">Don </w:t>
            </w:r>
            <w:proofErr w:type="spellStart"/>
            <w:r w:rsidRPr="00FF3290">
              <w:rPr>
                <w:rFonts w:asciiTheme="minorHAnsi" w:hAnsiTheme="minorHAnsi" w:cstheme="minorHAnsi"/>
                <w:sz w:val="20"/>
                <w:szCs w:val="20"/>
              </w:rPr>
              <w:t>Mattrick</w:t>
            </w:r>
            <w:proofErr w:type="spellEnd"/>
            <w:r w:rsidRPr="00FF3290">
              <w:rPr>
                <w:rFonts w:asciiTheme="minorHAnsi" w:hAnsiTheme="minorHAnsi" w:cstheme="minorHAnsi"/>
                <w:sz w:val="20"/>
                <w:szCs w:val="20"/>
              </w:rPr>
              <w:t>, President of Interactive Entertainment Business at Microsoft, announces NFL Partnership during the Xbox One reveal event on Tuesday, May 21, 2013, in Redmond, Wash. (Photo by Stephen Brashear/</w:t>
            </w:r>
            <w:proofErr w:type="spellStart"/>
            <w:r w:rsidRPr="00FF3290">
              <w:rPr>
                <w:rFonts w:asciiTheme="minorHAnsi" w:hAnsiTheme="minorHAnsi" w:cstheme="minorHAnsi"/>
                <w:sz w:val="20"/>
                <w:szCs w:val="20"/>
              </w:rPr>
              <w:t>Invision</w:t>
            </w:r>
            <w:proofErr w:type="spellEnd"/>
            <w:r w:rsidRPr="00FF3290">
              <w:rPr>
                <w:rFonts w:asciiTheme="minorHAnsi" w:hAnsiTheme="minorHAnsi" w:cstheme="minorHAnsi"/>
                <w:sz w:val="20"/>
                <w:szCs w:val="20"/>
              </w:rPr>
              <w:t xml:space="preserve"> for Microsoft/AP Images)</w:t>
            </w:r>
          </w:p>
        </w:tc>
      </w:tr>
      <w:bookmarkEnd w:id="0"/>
    </w:tbl>
    <w:p w:rsidR="00DA6AA4" w:rsidRDefault="00DA6AA4" w:rsidP="00DA6AA4"/>
    <w:p w:rsidR="00DA6AA4" w:rsidRPr="00DA6AA4" w:rsidRDefault="00DA6AA4" w:rsidP="00DA6AA4"/>
    <w:sectPr w:rsidR="00DA6AA4" w:rsidRPr="00DA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55B"/>
    <w:multiLevelType w:val="hybridMultilevel"/>
    <w:tmpl w:val="78E2D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2646B"/>
    <w:multiLevelType w:val="hybridMultilevel"/>
    <w:tmpl w:val="464C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F9"/>
    <w:rsid w:val="001462D4"/>
    <w:rsid w:val="002D1373"/>
    <w:rsid w:val="00475EA2"/>
    <w:rsid w:val="004C63E1"/>
    <w:rsid w:val="005331F9"/>
    <w:rsid w:val="005643A7"/>
    <w:rsid w:val="00565ADA"/>
    <w:rsid w:val="005704AB"/>
    <w:rsid w:val="005F0CC9"/>
    <w:rsid w:val="006261B1"/>
    <w:rsid w:val="0065210E"/>
    <w:rsid w:val="00804EC2"/>
    <w:rsid w:val="008769F8"/>
    <w:rsid w:val="00DA6AA4"/>
    <w:rsid w:val="00E375B1"/>
    <w:rsid w:val="00FE0844"/>
    <w:rsid w:val="00FE48C3"/>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1F9"/>
    <w:pPr>
      <w:ind w:left="720"/>
      <w:contextualSpacing/>
    </w:pPr>
    <w:rPr>
      <w:rFonts w:eastAsiaTheme="minorEastAsia"/>
    </w:rPr>
  </w:style>
  <w:style w:type="character" w:styleId="CommentReference">
    <w:name w:val="annotation reference"/>
    <w:basedOn w:val="DefaultParagraphFont"/>
    <w:uiPriority w:val="99"/>
    <w:semiHidden/>
    <w:unhideWhenUsed/>
    <w:rsid w:val="005331F9"/>
    <w:rPr>
      <w:sz w:val="16"/>
      <w:szCs w:val="16"/>
    </w:rPr>
  </w:style>
  <w:style w:type="paragraph" w:styleId="CommentText">
    <w:name w:val="annotation text"/>
    <w:basedOn w:val="Normal"/>
    <w:link w:val="CommentTextChar"/>
    <w:uiPriority w:val="99"/>
    <w:semiHidden/>
    <w:unhideWhenUsed/>
    <w:rsid w:val="005331F9"/>
    <w:pPr>
      <w:spacing w:line="240" w:lineRule="auto"/>
    </w:pPr>
    <w:rPr>
      <w:sz w:val="20"/>
      <w:szCs w:val="20"/>
    </w:rPr>
  </w:style>
  <w:style w:type="character" w:customStyle="1" w:styleId="CommentTextChar">
    <w:name w:val="Comment Text Char"/>
    <w:basedOn w:val="DefaultParagraphFont"/>
    <w:link w:val="CommentText"/>
    <w:uiPriority w:val="99"/>
    <w:semiHidden/>
    <w:rsid w:val="005331F9"/>
    <w:rPr>
      <w:sz w:val="20"/>
      <w:szCs w:val="20"/>
    </w:rPr>
  </w:style>
  <w:style w:type="paragraph" w:styleId="CommentSubject">
    <w:name w:val="annotation subject"/>
    <w:basedOn w:val="CommentText"/>
    <w:next w:val="CommentText"/>
    <w:link w:val="CommentSubjectChar"/>
    <w:uiPriority w:val="99"/>
    <w:semiHidden/>
    <w:unhideWhenUsed/>
    <w:rsid w:val="005331F9"/>
    <w:rPr>
      <w:b/>
      <w:bCs/>
    </w:rPr>
  </w:style>
  <w:style w:type="character" w:customStyle="1" w:styleId="CommentSubjectChar">
    <w:name w:val="Comment Subject Char"/>
    <w:basedOn w:val="CommentTextChar"/>
    <w:link w:val="CommentSubject"/>
    <w:uiPriority w:val="99"/>
    <w:semiHidden/>
    <w:rsid w:val="005331F9"/>
    <w:rPr>
      <w:b/>
      <w:bCs/>
      <w:sz w:val="20"/>
      <w:szCs w:val="20"/>
    </w:rPr>
  </w:style>
  <w:style w:type="paragraph" w:styleId="BalloonText">
    <w:name w:val="Balloon Text"/>
    <w:basedOn w:val="Normal"/>
    <w:link w:val="BalloonTextChar"/>
    <w:uiPriority w:val="99"/>
    <w:semiHidden/>
    <w:unhideWhenUsed/>
    <w:rsid w:val="0053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F9"/>
    <w:rPr>
      <w:rFonts w:ascii="Tahoma" w:hAnsi="Tahoma" w:cs="Tahoma"/>
      <w:sz w:val="16"/>
      <w:szCs w:val="16"/>
    </w:rPr>
  </w:style>
  <w:style w:type="paragraph" w:styleId="NormalWeb">
    <w:name w:val="Normal (Web)"/>
    <w:basedOn w:val="Normal"/>
    <w:uiPriority w:val="99"/>
    <w:unhideWhenUsed/>
    <w:rsid w:val="005F0CC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1F9"/>
    <w:pPr>
      <w:ind w:left="720"/>
      <w:contextualSpacing/>
    </w:pPr>
    <w:rPr>
      <w:rFonts w:eastAsiaTheme="minorEastAsia"/>
    </w:rPr>
  </w:style>
  <w:style w:type="character" w:styleId="CommentReference">
    <w:name w:val="annotation reference"/>
    <w:basedOn w:val="DefaultParagraphFont"/>
    <w:uiPriority w:val="99"/>
    <w:semiHidden/>
    <w:unhideWhenUsed/>
    <w:rsid w:val="005331F9"/>
    <w:rPr>
      <w:sz w:val="16"/>
      <w:szCs w:val="16"/>
    </w:rPr>
  </w:style>
  <w:style w:type="paragraph" w:styleId="CommentText">
    <w:name w:val="annotation text"/>
    <w:basedOn w:val="Normal"/>
    <w:link w:val="CommentTextChar"/>
    <w:uiPriority w:val="99"/>
    <w:semiHidden/>
    <w:unhideWhenUsed/>
    <w:rsid w:val="005331F9"/>
    <w:pPr>
      <w:spacing w:line="240" w:lineRule="auto"/>
    </w:pPr>
    <w:rPr>
      <w:sz w:val="20"/>
      <w:szCs w:val="20"/>
    </w:rPr>
  </w:style>
  <w:style w:type="character" w:customStyle="1" w:styleId="CommentTextChar">
    <w:name w:val="Comment Text Char"/>
    <w:basedOn w:val="DefaultParagraphFont"/>
    <w:link w:val="CommentText"/>
    <w:uiPriority w:val="99"/>
    <w:semiHidden/>
    <w:rsid w:val="005331F9"/>
    <w:rPr>
      <w:sz w:val="20"/>
      <w:szCs w:val="20"/>
    </w:rPr>
  </w:style>
  <w:style w:type="paragraph" w:styleId="CommentSubject">
    <w:name w:val="annotation subject"/>
    <w:basedOn w:val="CommentText"/>
    <w:next w:val="CommentText"/>
    <w:link w:val="CommentSubjectChar"/>
    <w:uiPriority w:val="99"/>
    <w:semiHidden/>
    <w:unhideWhenUsed/>
    <w:rsid w:val="005331F9"/>
    <w:rPr>
      <w:b/>
      <w:bCs/>
    </w:rPr>
  </w:style>
  <w:style w:type="character" w:customStyle="1" w:styleId="CommentSubjectChar">
    <w:name w:val="Comment Subject Char"/>
    <w:basedOn w:val="CommentTextChar"/>
    <w:link w:val="CommentSubject"/>
    <w:uiPriority w:val="99"/>
    <w:semiHidden/>
    <w:rsid w:val="005331F9"/>
    <w:rPr>
      <w:b/>
      <w:bCs/>
      <w:sz w:val="20"/>
      <w:szCs w:val="20"/>
    </w:rPr>
  </w:style>
  <w:style w:type="paragraph" w:styleId="BalloonText">
    <w:name w:val="Balloon Text"/>
    <w:basedOn w:val="Normal"/>
    <w:link w:val="BalloonTextChar"/>
    <w:uiPriority w:val="99"/>
    <w:semiHidden/>
    <w:unhideWhenUsed/>
    <w:rsid w:val="0053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F9"/>
    <w:rPr>
      <w:rFonts w:ascii="Tahoma" w:hAnsi="Tahoma" w:cs="Tahoma"/>
      <w:sz w:val="16"/>
      <w:szCs w:val="16"/>
    </w:rPr>
  </w:style>
  <w:style w:type="paragraph" w:styleId="NormalWeb">
    <w:name w:val="Normal (Web)"/>
    <w:basedOn w:val="Normal"/>
    <w:uiPriority w:val="99"/>
    <w:unhideWhenUsed/>
    <w:rsid w:val="005F0CC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Sochowski, Brittney</dc:creator>
  <cp:lastModifiedBy>Sochowski, Brittney</cp:lastModifiedBy>
  <cp:revision>5</cp:revision>
  <dcterms:created xsi:type="dcterms:W3CDTF">2013-05-21T23:51:00Z</dcterms:created>
  <dcterms:modified xsi:type="dcterms:W3CDTF">2013-05-22T00:50:00Z</dcterms:modified>
</cp:coreProperties>
</file>