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05E5D" w14:textId="77777777" w:rsidR="00A2492B" w:rsidRPr="00A2492B" w:rsidRDefault="00A2492B" w:rsidP="003F540E">
      <w:pPr>
        <w:pStyle w:val="Title"/>
        <w:jc w:val="center"/>
      </w:pPr>
      <w:r w:rsidRPr="00A2492B">
        <w:t>David Zucker Bio – July 2014</w:t>
      </w:r>
    </w:p>
    <w:p w14:paraId="2FC0D134" w14:textId="77777777" w:rsidR="00A2492B" w:rsidRDefault="00A2492B" w:rsidP="00A2492B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326934E" w14:textId="212D6378" w:rsidR="00A2492B" w:rsidRPr="00A2492B" w:rsidRDefault="00A2492B" w:rsidP="00A249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A2492B">
        <w:rPr>
          <w:rFonts w:ascii="Calibri" w:hAnsi="Calibri" w:cs="Calibri"/>
          <w:sz w:val="22"/>
          <w:szCs w:val="22"/>
        </w:rPr>
        <w:t xml:space="preserve">David W. Zucker is President of Television for Scott Free, and Executive Producer of the Emmy and Golden Globe-nominated, Peabody-acclaimed drama, </w:t>
      </w:r>
      <w:r w:rsidR="00424294">
        <w:rPr>
          <w:rFonts w:ascii="Calibri" w:hAnsi="Calibri" w:cs="Calibri"/>
          <w:i/>
          <w:sz w:val="22"/>
          <w:szCs w:val="22"/>
        </w:rPr>
        <w:t>The Good Wife</w:t>
      </w:r>
      <w:r w:rsidRPr="00A2492B">
        <w:rPr>
          <w:rFonts w:ascii="Calibri" w:hAnsi="Calibri" w:cs="Calibri"/>
          <w:sz w:val="22"/>
          <w:szCs w:val="22"/>
        </w:rPr>
        <w:t xml:space="preserve">, now in its sixth year, as well as the crime series, </w:t>
      </w:r>
      <w:r w:rsidR="00424294">
        <w:rPr>
          <w:rFonts w:ascii="Calibri" w:hAnsi="Calibri" w:cs="Calibri"/>
          <w:i/>
          <w:sz w:val="22"/>
          <w:szCs w:val="22"/>
        </w:rPr>
        <w:t>Numb3rs</w:t>
      </w:r>
      <w:r w:rsidRPr="00A2492B">
        <w:rPr>
          <w:rFonts w:ascii="Calibri" w:hAnsi="Calibri" w:cs="Calibri"/>
          <w:sz w:val="22"/>
          <w:szCs w:val="22"/>
        </w:rPr>
        <w:t xml:space="preserve">, which ran for </w:t>
      </w:r>
      <w:r w:rsidR="003F540E">
        <w:rPr>
          <w:rFonts w:ascii="Calibri" w:hAnsi="Calibri" w:cs="Calibri"/>
          <w:sz w:val="22"/>
          <w:szCs w:val="22"/>
        </w:rPr>
        <w:t xml:space="preserve">six successful seasons on CBS. </w:t>
      </w:r>
      <w:r w:rsidRPr="00A2492B">
        <w:rPr>
          <w:rFonts w:ascii="Calibri" w:hAnsi="Calibri" w:cs="Calibri"/>
          <w:sz w:val="22"/>
          <w:szCs w:val="22"/>
        </w:rPr>
        <w:t xml:space="preserve">Current productions in 2014 include the futuristic AMC pilot, </w:t>
      </w:r>
      <w:r w:rsidR="00424294">
        <w:rPr>
          <w:rFonts w:ascii="Calibri" w:hAnsi="Calibri" w:cs="Calibri"/>
          <w:i/>
          <w:sz w:val="22"/>
          <w:szCs w:val="22"/>
        </w:rPr>
        <w:t xml:space="preserve">Galyntine </w:t>
      </w:r>
      <w:r w:rsidRPr="00A2492B">
        <w:rPr>
          <w:rFonts w:ascii="Calibri" w:hAnsi="Calibri" w:cs="Calibri"/>
          <w:sz w:val="22"/>
          <w:szCs w:val="22"/>
        </w:rPr>
        <w:t>from Jason Cahill (</w:t>
      </w:r>
      <w:r w:rsidR="00424294">
        <w:rPr>
          <w:rFonts w:ascii="Calibri" w:hAnsi="Calibri" w:cs="Calibri"/>
          <w:i/>
          <w:sz w:val="22"/>
          <w:szCs w:val="22"/>
        </w:rPr>
        <w:t>The Sopranos</w:t>
      </w:r>
      <w:r w:rsidRPr="00A2492B">
        <w:rPr>
          <w:rFonts w:ascii="Calibri" w:hAnsi="Calibri" w:cs="Calibri"/>
          <w:sz w:val="22"/>
          <w:szCs w:val="22"/>
        </w:rPr>
        <w:t>) and Greg Nicotero (</w:t>
      </w:r>
      <w:r w:rsidR="00424294">
        <w:rPr>
          <w:rFonts w:ascii="Calibri" w:hAnsi="Calibri" w:cs="Calibri"/>
          <w:i/>
          <w:sz w:val="22"/>
          <w:szCs w:val="22"/>
        </w:rPr>
        <w:t>The Walking Dead</w:t>
      </w:r>
      <w:r w:rsidRPr="00A2492B">
        <w:rPr>
          <w:rFonts w:ascii="Calibri" w:hAnsi="Calibri" w:cs="Calibri"/>
          <w:sz w:val="22"/>
          <w:szCs w:val="22"/>
        </w:rPr>
        <w:t>), a digital series set</w:t>
      </w:r>
      <w:r w:rsidR="008A68F3">
        <w:rPr>
          <w:rFonts w:ascii="Calibri" w:hAnsi="Calibri" w:cs="Calibri"/>
          <w:sz w:val="22"/>
          <w:szCs w:val="22"/>
        </w:rPr>
        <w:t xml:space="preserve"> within the HALO universe for X</w:t>
      </w:r>
      <w:r w:rsidRPr="00A2492B">
        <w:rPr>
          <w:rFonts w:ascii="Calibri" w:hAnsi="Calibri" w:cs="Calibri"/>
          <w:sz w:val="22"/>
          <w:szCs w:val="22"/>
        </w:rPr>
        <w:t xml:space="preserve">Box/Microsoft, the epic </w:t>
      </w:r>
      <w:r w:rsidR="00424294">
        <w:rPr>
          <w:rFonts w:ascii="Calibri" w:hAnsi="Calibri" w:cs="Calibri"/>
          <w:i/>
          <w:sz w:val="22"/>
          <w:szCs w:val="22"/>
        </w:rPr>
        <w:t>Killing Jesus</w:t>
      </w:r>
      <w:r w:rsidRPr="00A2492B">
        <w:rPr>
          <w:rFonts w:ascii="Calibri" w:hAnsi="Calibri" w:cs="Calibri"/>
          <w:sz w:val="22"/>
          <w:szCs w:val="22"/>
        </w:rPr>
        <w:t>, adapted from the Bill O’Reilly book by Walon Green (</w:t>
      </w:r>
      <w:r w:rsidR="00424294">
        <w:rPr>
          <w:rFonts w:ascii="Calibri" w:hAnsi="Calibri" w:cs="Calibri"/>
          <w:i/>
          <w:sz w:val="22"/>
          <w:szCs w:val="22"/>
        </w:rPr>
        <w:t>Law &amp; Order</w:t>
      </w:r>
      <w:r w:rsidRPr="00A2492B">
        <w:rPr>
          <w:rFonts w:ascii="Calibri" w:hAnsi="Calibri" w:cs="Calibri"/>
          <w:sz w:val="22"/>
          <w:szCs w:val="22"/>
        </w:rPr>
        <w:t>) for National Geographic channel, and a drama pilot for Amazon, the details for which will be announced shortly.</w:t>
      </w:r>
    </w:p>
    <w:p w14:paraId="49EDE1E4" w14:textId="77777777" w:rsidR="00A2492B" w:rsidRPr="00A2492B" w:rsidRDefault="00A2492B" w:rsidP="00A2492B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45FFB767" w14:textId="201A3434" w:rsidR="00A2492B" w:rsidRPr="00A2492B" w:rsidRDefault="00A2492B" w:rsidP="00A249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A2492B">
        <w:rPr>
          <w:rFonts w:ascii="Calibri" w:hAnsi="Calibri" w:cs="Calibri"/>
          <w:sz w:val="22"/>
          <w:szCs w:val="22"/>
        </w:rPr>
        <w:t xml:space="preserve">During his tenure, Scott Free has produced a steady stream of acclaimed programs including Discovery’s first-ever scripted event series, </w:t>
      </w:r>
      <w:r w:rsidR="00424294">
        <w:rPr>
          <w:rFonts w:ascii="Calibri" w:hAnsi="Calibri" w:cs="Calibri"/>
          <w:i/>
          <w:sz w:val="22"/>
          <w:szCs w:val="22"/>
        </w:rPr>
        <w:t>Klondike</w:t>
      </w:r>
      <w:r w:rsidRPr="00A2492B">
        <w:rPr>
          <w:rFonts w:ascii="Calibri" w:hAnsi="Calibri" w:cs="Calibri"/>
          <w:sz w:val="22"/>
          <w:szCs w:val="22"/>
        </w:rPr>
        <w:t xml:space="preserve">, with Tim Roth, Sam Shepard, Richard Madden and Abbie Cornish headlining, STARZ’s eight-hour limited series, Ken Follett’s </w:t>
      </w:r>
      <w:r w:rsidR="00424294">
        <w:rPr>
          <w:rFonts w:ascii="Calibri" w:hAnsi="Calibri" w:cs="Calibri"/>
          <w:i/>
          <w:sz w:val="22"/>
          <w:szCs w:val="22"/>
        </w:rPr>
        <w:t>The Pillars of Earth</w:t>
      </w:r>
      <w:r w:rsidRPr="00A2492B">
        <w:rPr>
          <w:rFonts w:ascii="Calibri" w:hAnsi="Calibri" w:cs="Calibri"/>
          <w:sz w:val="22"/>
          <w:szCs w:val="22"/>
        </w:rPr>
        <w:t xml:space="preserve">, an Emmy and Golden Globe nominee, starring Ian McShane, Rufus Sewell and Donald Sutherland; and the subsequent </w:t>
      </w:r>
      <w:r w:rsidR="00424294">
        <w:rPr>
          <w:rFonts w:ascii="Calibri" w:hAnsi="Calibri" w:cs="Calibri"/>
          <w:i/>
          <w:sz w:val="22"/>
          <w:szCs w:val="22"/>
        </w:rPr>
        <w:t>World Without End</w:t>
      </w:r>
      <w:r w:rsidRPr="00A2492B">
        <w:rPr>
          <w:rFonts w:ascii="Calibri" w:hAnsi="Calibri" w:cs="Calibri"/>
          <w:sz w:val="22"/>
          <w:szCs w:val="22"/>
        </w:rPr>
        <w:t xml:space="preserve">, featuring Cynthia Nixon and Ben Chaplin for Reelz; HBO’s </w:t>
      </w:r>
      <w:r w:rsidR="00424294">
        <w:rPr>
          <w:rFonts w:ascii="Calibri" w:hAnsi="Calibri" w:cs="Calibri"/>
          <w:i/>
          <w:sz w:val="22"/>
          <w:szCs w:val="22"/>
        </w:rPr>
        <w:t>Into the Storm</w:t>
      </w:r>
      <w:r w:rsidRPr="00A2492B">
        <w:rPr>
          <w:rFonts w:ascii="Calibri" w:hAnsi="Calibri" w:cs="Calibri"/>
          <w:sz w:val="22"/>
          <w:szCs w:val="22"/>
        </w:rPr>
        <w:t xml:space="preserve">, an Emmy nominee and sequel to the Emmy-winning telefilm, </w:t>
      </w:r>
      <w:r w:rsidR="00424294">
        <w:rPr>
          <w:rFonts w:ascii="Calibri" w:hAnsi="Calibri" w:cs="Calibri"/>
          <w:i/>
          <w:sz w:val="22"/>
          <w:szCs w:val="22"/>
        </w:rPr>
        <w:t>The Gathering Storm</w:t>
      </w:r>
      <w:r w:rsidRPr="00A2492B">
        <w:rPr>
          <w:rFonts w:ascii="Calibri" w:hAnsi="Calibri" w:cs="Calibri"/>
          <w:sz w:val="22"/>
          <w:szCs w:val="22"/>
        </w:rPr>
        <w:t xml:space="preserve">; for A&amp;E, the Emmy-nominated mini-series, Michael Crichton’s </w:t>
      </w:r>
      <w:r w:rsidR="00424294">
        <w:rPr>
          <w:rFonts w:ascii="Calibri" w:hAnsi="Calibri" w:cs="Calibri"/>
          <w:i/>
          <w:sz w:val="22"/>
          <w:szCs w:val="22"/>
        </w:rPr>
        <w:t>The Andromeda Strain</w:t>
      </w:r>
      <w:r w:rsidRPr="00A2492B">
        <w:rPr>
          <w:rFonts w:ascii="Calibri" w:hAnsi="Calibri" w:cs="Calibri"/>
          <w:sz w:val="22"/>
          <w:szCs w:val="22"/>
        </w:rPr>
        <w:t xml:space="preserve">, starring Benjamin Bratt; and Robin Cook’s medical thriller, </w:t>
      </w:r>
      <w:r w:rsidR="00424294">
        <w:rPr>
          <w:rFonts w:ascii="Calibri" w:hAnsi="Calibri" w:cs="Calibri"/>
          <w:i/>
          <w:sz w:val="22"/>
          <w:szCs w:val="22"/>
        </w:rPr>
        <w:t>Coma</w:t>
      </w:r>
      <w:r w:rsidRPr="00A2492B">
        <w:rPr>
          <w:rFonts w:ascii="Calibri" w:hAnsi="Calibri" w:cs="Calibri"/>
          <w:sz w:val="22"/>
          <w:szCs w:val="22"/>
        </w:rPr>
        <w:t>, featuring Geena Davis, James Woods Rich</w:t>
      </w:r>
      <w:r w:rsidR="003F540E">
        <w:rPr>
          <w:rFonts w:ascii="Calibri" w:hAnsi="Calibri" w:cs="Calibri"/>
          <w:sz w:val="22"/>
          <w:szCs w:val="22"/>
        </w:rPr>
        <w:t xml:space="preserve">ard Dreyfus and Ellen Burstyn. </w:t>
      </w:r>
      <w:r w:rsidRPr="00A2492B">
        <w:rPr>
          <w:rFonts w:ascii="Calibri" w:hAnsi="Calibri" w:cs="Calibri"/>
          <w:sz w:val="22"/>
          <w:szCs w:val="22"/>
        </w:rPr>
        <w:t xml:space="preserve">TNT’s epic six-hour spy thriller, </w:t>
      </w:r>
      <w:r w:rsidR="00424294">
        <w:rPr>
          <w:rFonts w:ascii="Calibri" w:hAnsi="Calibri" w:cs="Calibri"/>
          <w:i/>
          <w:sz w:val="22"/>
          <w:szCs w:val="22"/>
        </w:rPr>
        <w:t>The Company</w:t>
      </w:r>
      <w:r w:rsidRPr="00A2492B">
        <w:rPr>
          <w:rFonts w:ascii="Calibri" w:hAnsi="Calibri" w:cs="Calibri"/>
          <w:sz w:val="22"/>
          <w:szCs w:val="22"/>
        </w:rPr>
        <w:t>, was a Golden Globe nominee, with Michael Keaton and Alfred Molina, based on the novel by Robert Littell.</w:t>
      </w:r>
    </w:p>
    <w:p w14:paraId="7E2BC082" w14:textId="77777777" w:rsidR="00A2492B" w:rsidRPr="00A2492B" w:rsidRDefault="00A2492B" w:rsidP="00A2492B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F85301D" w14:textId="2E473920" w:rsidR="00A2492B" w:rsidRPr="00A2492B" w:rsidRDefault="00A2492B" w:rsidP="00A249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A2492B">
        <w:rPr>
          <w:rFonts w:ascii="Calibri" w:hAnsi="Calibri" w:cs="Calibri"/>
          <w:sz w:val="22"/>
          <w:szCs w:val="22"/>
        </w:rPr>
        <w:t xml:space="preserve">In the non-fiction arena, two landmark broadcasts in 2013, adaptations of Bill O’Reilly’s books </w:t>
      </w:r>
      <w:r w:rsidR="00424294">
        <w:rPr>
          <w:rFonts w:ascii="Calibri" w:hAnsi="Calibri" w:cs="Calibri"/>
          <w:i/>
          <w:sz w:val="22"/>
          <w:szCs w:val="22"/>
        </w:rPr>
        <w:t>Killing Kennedy</w:t>
      </w:r>
      <w:r w:rsidRPr="00A2492B">
        <w:rPr>
          <w:rFonts w:ascii="Calibri" w:hAnsi="Calibri" w:cs="Calibri"/>
          <w:sz w:val="22"/>
          <w:szCs w:val="22"/>
        </w:rPr>
        <w:t xml:space="preserve">, now Emmy nominated, and </w:t>
      </w:r>
      <w:r w:rsidR="00424294">
        <w:rPr>
          <w:rFonts w:ascii="Calibri" w:hAnsi="Calibri" w:cs="Calibri"/>
          <w:i/>
          <w:sz w:val="22"/>
          <w:szCs w:val="22"/>
        </w:rPr>
        <w:t>Killing Lincoln</w:t>
      </w:r>
      <w:r w:rsidRPr="00A2492B">
        <w:rPr>
          <w:rFonts w:ascii="Calibri" w:hAnsi="Calibri" w:cs="Calibri"/>
          <w:sz w:val="22"/>
          <w:szCs w:val="22"/>
        </w:rPr>
        <w:t xml:space="preserve"> both delivered record ratings for National Geographic channel, while the documentary series, </w:t>
      </w:r>
      <w:r w:rsidR="00424294">
        <w:rPr>
          <w:rFonts w:ascii="Calibri" w:hAnsi="Calibri" w:cs="Calibri"/>
          <w:i/>
          <w:sz w:val="22"/>
          <w:szCs w:val="22"/>
        </w:rPr>
        <w:t>Crimes of the Century</w:t>
      </w:r>
      <w:r w:rsidR="003F540E">
        <w:rPr>
          <w:rFonts w:ascii="Calibri" w:hAnsi="Calibri" w:cs="Calibri"/>
          <w:sz w:val="22"/>
          <w:szCs w:val="22"/>
        </w:rPr>
        <w:t xml:space="preserve"> was featured on CNN. </w:t>
      </w:r>
      <w:r w:rsidRPr="00A2492B">
        <w:rPr>
          <w:rFonts w:ascii="Calibri" w:hAnsi="Calibri" w:cs="Calibri"/>
          <w:sz w:val="22"/>
          <w:szCs w:val="22"/>
        </w:rPr>
        <w:t>Also notable, the Emmy-winning documentary</w:t>
      </w:r>
      <w:r w:rsidR="00D05D3A">
        <w:rPr>
          <w:rFonts w:ascii="Calibri" w:hAnsi="Calibri" w:cs="Calibri"/>
          <w:sz w:val="22"/>
          <w:szCs w:val="22"/>
        </w:rPr>
        <w:t xml:space="preserve"> special, </w:t>
      </w:r>
      <w:r w:rsidR="00424294">
        <w:rPr>
          <w:rFonts w:ascii="Calibri" w:hAnsi="Calibri" w:cs="Calibri"/>
          <w:i/>
          <w:sz w:val="22"/>
          <w:szCs w:val="22"/>
        </w:rPr>
        <w:t>Gettysburg</w:t>
      </w:r>
      <w:r w:rsidRPr="00A2492B">
        <w:rPr>
          <w:rFonts w:ascii="Calibri" w:hAnsi="Calibri" w:cs="Calibri"/>
          <w:sz w:val="22"/>
          <w:szCs w:val="22"/>
        </w:rPr>
        <w:t>, produced for the History Channel.</w:t>
      </w:r>
    </w:p>
    <w:p w14:paraId="6393B029" w14:textId="77777777" w:rsidR="00A2492B" w:rsidRPr="00A2492B" w:rsidRDefault="00A2492B" w:rsidP="00A249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3D9F6D4" w14:textId="271BE5C8" w:rsidR="00CA45FB" w:rsidRPr="00A2492B" w:rsidRDefault="00A2492B" w:rsidP="00A2492B">
      <w:pPr>
        <w:rPr>
          <w:sz w:val="22"/>
          <w:szCs w:val="22"/>
        </w:rPr>
      </w:pPr>
      <w:r w:rsidRPr="00A2492B">
        <w:rPr>
          <w:rFonts w:ascii="Calibri" w:hAnsi="Calibri" w:cs="Calibri"/>
          <w:sz w:val="22"/>
          <w:szCs w:val="22"/>
        </w:rPr>
        <w:t xml:space="preserve">Prior to joining Scott Free, Zucker worked as a Story Editor on the CBS series, </w:t>
      </w:r>
      <w:r w:rsidR="00424294">
        <w:rPr>
          <w:rFonts w:ascii="Calibri" w:hAnsi="Calibri" w:cs="Calibri"/>
          <w:i/>
          <w:sz w:val="22"/>
          <w:szCs w:val="22"/>
        </w:rPr>
        <w:t>Judging Amy</w:t>
      </w:r>
      <w:r w:rsidRPr="00A2492B">
        <w:rPr>
          <w:rFonts w:ascii="Calibri" w:hAnsi="Calibri" w:cs="Calibri"/>
          <w:sz w:val="22"/>
          <w:szCs w:val="22"/>
        </w:rPr>
        <w:t>, and wrote pilot scripts for CBS and ABC, a</w:t>
      </w:r>
      <w:r w:rsidR="00424294">
        <w:rPr>
          <w:rFonts w:ascii="Calibri" w:hAnsi="Calibri" w:cs="Calibri"/>
          <w:sz w:val="22"/>
          <w:szCs w:val="22"/>
        </w:rPr>
        <w:t xml:space="preserve">s well as various stage plays. </w:t>
      </w:r>
      <w:r w:rsidRPr="00A2492B">
        <w:rPr>
          <w:rFonts w:ascii="Calibri" w:hAnsi="Calibri" w:cs="Calibri"/>
          <w:sz w:val="22"/>
          <w:szCs w:val="22"/>
        </w:rPr>
        <w:t xml:space="preserve">Zucker also served as Vice President of Drama Series for CBS, and Vice President of Drama Series &amp; Current Programs at Warner Bros. TV, overseeing such shows as E.R. and </w:t>
      </w:r>
      <w:r w:rsidR="00424294">
        <w:rPr>
          <w:rFonts w:ascii="Calibri" w:hAnsi="Calibri" w:cs="Calibri"/>
          <w:i/>
          <w:sz w:val="22"/>
          <w:szCs w:val="22"/>
        </w:rPr>
        <w:t>Murphy Brown</w:t>
      </w:r>
      <w:bookmarkStart w:id="0" w:name="_GoBack"/>
      <w:bookmarkEnd w:id="0"/>
      <w:r w:rsidRPr="00A2492B">
        <w:rPr>
          <w:rFonts w:ascii="Calibri" w:hAnsi="Calibri" w:cs="Calibri"/>
          <w:sz w:val="22"/>
          <w:szCs w:val="22"/>
        </w:rPr>
        <w:t>.</w:t>
      </w:r>
    </w:p>
    <w:sectPr w:rsidR="00CA45FB" w:rsidRPr="00A2492B" w:rsidSect="004268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2B"/>
    <w:rsid w:val="003F540E"/>
    <w:rsid w:val="00424294"/>
    <w:rsid w:val="00426895"/>
    <w:rsid w:val="008A68F3"/>
    <w:rsid w:val="00A2492B"/>
    <w:rsid w:val="00CA45FB"/>
    <w:rsid w:val="00D0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2A76AD"/>
  <w14:defaultImageDpi w14:val="300"/>
  <w15:docId w15:val="{E32E7B59-F2F7-4E36-8490-29886437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F540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540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 Krueger</dc:creator>
  <cp:keywords/>
  <dc:description/>
  <cp:lastModifiedBy>Adam Wong (Coroware Technologies Inc)</cp:lastModifiedBy>
  <cp:revision>5</cp:revision>
  <dcterms:created xsi:type="dcterms:W3CDTF">2014-07-19T18:38:00Z</dcterms:created>
  <dcterms:modified xsi:type="dcterms:W3CDTF">2014-07-21T18:25:00Z</dcterms:modified>
</cp:coreProperties>
</file>