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35" w:rsidRDefault="009505C2" w:rsidP="00607535">
      <w:pPr>
        <w:jc w:val="center"/>
      </w:pPr>
      <w:r>
        <w:rPr>
          <w:noProof/>
        </w:rPr>
        <w:drawing>
          <wp:inline distT="0" distB="0" distL="0" distR="0">
            <wp:extent cx="5943600" cy="108433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4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2A7" w:rsidRPr="009505C2" w:rsidRDefault="00607535" w:rsidP="00607535">
      <w:pPr>
        <w:jc w:val="center"/>
        <w:rPr>
          <w:rFonts w:ascii="Palatino Linotype" w:hAnsi="Palatino Linotype"/>
          <w:b/>
        </w:rPr>
      </w:pPr>
      <w:r w:rsidRPr="009505C2">
        <w:rPr>
          <w:rFonts w:ascii="Palatino Linotype" w:hAnsi="Palatino Linotype"/>
          <w:b/>
        </w:rPr>
        <w:t>FACT SHEET</w:t>
      </w:r>
    </w:p>
    <w:p w:rsidR="00607535" w:rsidRPr="009505C2" w:rsidRDefault="00607535" w:rsidP="00607535">
      <w:pPr>
        <w:spacing w:after="0" w:line="240" w:lineRule="auto"/>
        <w:jc w:val="both"/>
        <w:rPr>
          <w:rFonts w:ascii="Palatino Linotype" w:hAnsi="Palatino Linotype"/>
          <w:b/>
          <w:bCs/>
          <w:u w:val="single"/>
        </w:rPr>
      </w:pPr>
      <w:r w:rsidRPr="009505C2">
        <w:rPr>
          <w:rFonts w:ascii="Palatino Linotype" w:hAnsi="Palatino Linotype"/>
          <w:b/>
          <w:bCs/>
          <w:u w:val="single"/>
        </w:rPr>
        <w:t>PRODUCT DESCRIPTION:</w:t>
      </w:r>
    </w:p>
    <w:p w:rsidR="00594931" w:rsidRPr="00307233" w:rsidRDefault="002A3AF2" w:rsidP="000D2197">
      <w:pPr>
        <w:spacing w:after="0" w:line="240" w:lineRule="auto"/>
        <w:jc w:val="both"/>
        <w:rPr>
          <w:rFonts w:ascii="Palatino Linotype" w:hAnsi="Palatino Linotype"/>
        </w:rPr>
      </w:pPr>
      <w:r w:rsidRPr="009505C2">
        <w:rPr>
          <w:rFonts w:ascii="Palatino Linotype" w:hAnsi="Palatino Linotype"/>
          <w:b/>
          <w:i/>
        </w:rPr>
        <w:t>Defense Grid 2</w:t>
      </w:r>
      <w:r w:rsidRPr="009505C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</w:t>
      </w:r>
      <w:r w:rsidRPr="009505C2">
        <w:rPr>
          <w:rFonts w:ascii="Palatino Linotype" w:hAnsi="Palatino Linotype"/>
          <w:b/>
          <w:i/>
        </w:rPr>
        <w:t>DG2</w:t>
      </w:r>
      <w:r>
        <w:rPr>
          <w:rFonts w:ascii="Palatino Linotype" w:hAnsi="Palatino Linotype"/>
        </w:rPr>
        <w:t xml:space="preserve">), </w:t>
      </w:r>
      <w:r w:rsidR="00366FAC" w:rsidRPr="002A3AF2">
        <w:rPr>
          <w:rFonts w:ascii="Palatino Linotype" w:hAnsi="Palatino Linotype"/>
          <w:bCs/>
        </w:rPr>
        <w:t xml:space="preserve">the sequel to the critically acclaimed </w:t>
      </w:r>
      <w:r w:rsidR="00366FAC" w:rsidRPr="002A3AF2">
        <w:rPr>
          <w:rFonts w:ascii="Palatino Linotype" w:hAnsi="Palatino Linotype"/>
          <w:bCs/>
          <w:i/>
          <w:iCs/>
        </w:rPr>
        <w:t>Defense Grid: The Awakening</w:t>
      </w:r>
      <w:r w:rsidR="00366FAC" w:rsidRPr="002A3AF2">
        <w:rPr>
          <w:rFonts w:ascii="Palatino Linotype" w:hAnsi="Palatino Linotype"/>
          <w:bCs/>
          <w:iCs/>
        </w:rPr>
        <w:t xml:space="preserve">, </w:t>
      </w:r>
      <w:r w:rsidR="00366FAC" w:rsidRPr="002A3AF2">
        <w:rPr>
          <w:rFonts w:ascii="Palatino Linotype" w:hAnsi="Palatino Linotype"/>
          <w:bCs/>
        </w:rPr>
        <w:t>is the next evolution in tower defense, bringing PC and console fans new strategies within dynamic and evolving battlescape</w:t>
      </w:r>
      <w:r w:rsidR="00892670">
        <w:rPr>
          <w:rFonts w:ascii="Palatino Linotype" w:hAnsi="Palatino Linotype"/>
          <w:bCs/>
        </w:rPr>
        <w:t>s</w:t>
      </w:r>
      <w:r w:rsidR="00366FAC" w:rsidRPr="002A3AF2">
        <w:rPr>
          <w:rFonts w:ascii="Palatino Linotype" w:hAnsi="Palatino Linotype"/>
          <w:bCs/>
        </w:rPr>
        <w:t xml:space="preserve"> that can be played in single-play</w:t>
      </w:r>
      <w:r>
        <w:rPr>
          <w:rFonts w:ascii="Palatino Linotype" w:hAnsi="Palatino Linotype"/>
          <w:bCs/>
        </w:rPr>
        <w:t>er or co-op and competitive MP.</w:t>
      </w:r>
      <w:r w:rsidR="00594931">
        <w:rPr>
          <w:rFonts w:ascii="Palatino Linotype" w:hAnsi="Palatino Linotype"/>
          <w:bCs/>
        </w:rPr>
        <w:t xml:space="preserve"> </w:t>
      </w:r>
      <w:r w:rsidR="00594931" w:rsidRPr="00307233">
        <w:rPr>
          <w:rFonts w:ascii="Palatino Linotype" w:hAnsi="Palatino Linotype"/>
        </w:rPr>
        <w:t xml:space="preserve">Dynamic, constantly evolving battlescapes ups the challenge, offering </w:t>
      </w:r>
      <w:r w:rsidR="00594931" w:rsidRPr="00307233">
        <w:rPr>
          <w:rFonts w:ascii="Palatino Linotype" w:hAnsi="Palatino Linotype"/>
          <w:b/>
          <w:i/>
        </w:rPr>
        <w:t>DG2</w:t>
      </w:r>
      <w:r w:rsidR="00594931" w:rsidRPr="00307233">
        <w:rPr>
          <w:rFonts w:ascii="Palatino Linotype" w:hAnsi="Palatino Linotype"/>
        </w:rPr>
        <w:t xml:space="preserve"> players </w:t>
      </w:r>
      <w:r w:rsidR="00594931">
        <w:rPr>
          <w:rFonts w:ascii="Palatino Linotype" w:hAnsi="Palatino Linotype"/>
        </w:rPr>
        <w:t>endless</w:t>
      </w:r>
      <w:r w:rsidR="00594931" w:rsidRPr="00307233">
        <w:rPr>
          <w:rFonts w:ascii="Palatino Linotype" w:hAnsi="Palatino Linotype"/>
        </w:rPr>
        <w:t xml:space="preserve"> ways to tap into resources and build towers in order to de</w:t>
      </w:r>
      <w:r w:rsidR="00873069">
        <w:rPr>
          <w:rFonts w:ascii="Palatino Linotype" w:hAnsi="Palatino Linotype"/>
        </w:rPr>
        <w:t>fend against</w:t>
      </w:r>
      <w:r w:rsidR="00594931" w:rsidRPr="00307233">
        <w:rPr>
          <w:rFonts w:ascii="Palatino Linotype" w:hAnsi="Palatino Linotype"/>
        </w:rPr>
        <w:t xml:space="preserve"> waves of incoming enemies.</w:t>
      </w:r>
      <w:r w:rsidR="00873069">
        <w:rPr>
          <w:rFonts w:ascii="Palatino Linotype" w:hAnsi="Palatino Linotype"/>
        </w:rPr>
        <w:t xml:space="preserve"> The controls are intuitive while the gameplay is deep. </w:t>
      </w:r>
    </w:p>
    <w:p w:rsidR="00110C21" w:rsidRPr="00255804" w:rsidRDefault="00110C21" w:rsidP="00366FAC">
      <w:pPr>
        <w:spacing w:after="0"/>
        <w:jc w:val="both"/>
        <w:rPr>
          <w:rFonts w:ascii="Palatino Linotype" w:hAnsi="Palatino Linotype"/>
          <w:bCs/>
        </w:rPr>
      </w:pPr>
    </w:p>
    <w:p w:rsidR="00857281" w:rsidRPr="00857281" w:rsidRDefault="00857281" w:rsidP="00AD6F25">
      <w:pPr>
        <w:pStyle w:val="PlainText"/>
        <w:jc w:val="both"/>
        <w:rPr>
          <w:rFonts w:ascii="Palatino Linotype" w:hAnsi="Palatino Linotype"/>
        </w:rPr>
      </w:pPr>
      <w:r w:rsidRPr="00857281">
        <w:rPr>
          <w:rFonts w:ascii="Palatino Linotype" w:hAnsi="Palatino Linotype"/>
        </w:rPr>
        <w:t xml:space="preserve">In </w:t>
      </w:r>
      <w:r w:rsidRPr="00857281">
        <w:rPr>
          <w:rFonts w:ascii="Palatino Linotype" w:hAnsi="Palatino Linotype"/>
          <w:b/>
          <w:i/>
        </w:rPr>
        <w:t>DG2</w:t>
      </w:r>
      <w:r w:rsidRPr="00857281">
        <w:rPr>
          <w:rFonts w:ascii="Palatino Linotype" w:hAnsi="Palatino Linotype"/>
        </w:rPr>
        <w:t xml:space="preserve">, players </w:t>
      </w:r>
      <w:r>
        <w:rPr>
          <w:rFonts w:ascii="Palatino Linotype" w:hAnsi="Palatino Linotype"/>
        </w:rPr>
        <w:t>must</w:t>
      </w:r>
      <w:r w:rsidRPr="00857281">
        <w:rPr>
          <w:rFonts w:ascii="Palatino Linotype" w:hAnsi="Palatino Linotype"/>
        </w:rPr>
        <w:t xml:space="preserve"> </w:t>
      </w:r>
      <w:r w:rsidR="00873069">
        <w:rPr>
          <w:rFonts w:ascii="Palatino Linotype" w:hAnsi="Palatino Linotype"/>
        </w:rPr>
        <w:t>protect</w:t>
      </w:r>
      <w:r w:rsidRPr="00857281">
        <w:rPr>
          <w:rFonts w:ascii="Palatino Linotype" w:hAnsi="Palatino Linotype"/>
        </w:rPr>
        <w:t xml:space="preserve"> </w:t>
      </w:r>
      <w:r w:rsidR="000D2197">
        <w:rPr>
          <w:rFonts w:ascii="Palatino Linotype" w:hAnsi="Palatino Linotype"/>
        </w:rPr>
        <w:t>human colonies by</w:t>
      </w:r>
      <w:r w:rsidRPr="00857281">
        <w:rPr>
          <w:rFonts w:ascii="Palatino Linotype" w:hAnsi="Palatino Linotype"/>
        </w:rPr>
        <w:t xml:space="preserve"> taking their prowess and skills to o</w:t>
      </w:r>
      <w:r>
        <w:rPr>
          <w:rFonts w:ascii="Palatino Linotype" w:hAnsi="Palatino Linotype"/>
        </w:rPr>
        <w:t xml:space="preserve">ther planets </w:t>
      </w:r>
      <w:r w:rsidR="000D2197">
        <w:rPr>
          <w:rFonts w:ascii="Palatino Linotype" w:hAnsi="Palatino Linotype"/>
        </w:rPr>
        <w:t>where they</w:t>
      </w:r>
      <w:r>
        <w:rPr>
          <w:rFonts w:ascii="Palatino Linotype" w:hAnsi="Palatino Linotype"/>
        </w:rPr>
        <w:t xml:space="preserve"> soon</w:t>
      </w:r>
      <w:r w:rsidRPr="00857281">
        <w:rPr>
          <w:rFonts w:ascii="Palatino Linotype" w:hAnsi="Palatino Linotype"/>
        </w:rPr>
        <w:t xml:space="preserve"> come upon alien invaders on an asteroid outpost.  </w:t>
      </w:r>
      <w:r w:rsidR="00AD6F25">
        <w:rPr>
          <w:rFonts w:ascii="Palatino Linotype" w:hAnsi="Palatino Linotype"/>
        </w:rPr>
        <w:t>P</w:t>
      </w:r>
      <w:r w:rsidRPr="00857281">
        <w:rPr>
          <w:rFonts w:ascii="Palatino Linotype" w:hAnsi="Palatino Linotype"/>
        </w:rPr>
        <w:t>layer</w:t>
      </w:r>
      <w:r w:rsidR="00594931">
        <w:rPr>
          <w:rFonts w:ascii="Palatino Linotype" w:hAnsi="Palatino Linotype"/>
        </w:rPr>
        <w:t>s</w:t>
      </w:r>
      <w:r w:rsidRPr="00857281">
        <w:rPr>
          <w:rFonts w:ascii="Palatino Linotype" w:hAnsi="Palatino Linotype"/>
        </w:rPr>
        <w:t xml:space="preserve"> </w:t>
      </w:r>
      <w:r w:rsidR="00594931">
        <w:rPr>
          <w:rFonts w:ascii="Palatino Linotype" w:hAnsi="Palatino Linotype"/>
        </w:rPr>
        <w:t xml:space="preserve">journey to several planets. </w:t>
      </w:r>
      <w:r w:rsidRPr="00857281">
        <w:rPr>
          <w:rFonts w:ascii="Palatino Linotype" w:hAnsi="Palatino Linotype"/>
        </w:rPr>
        <w:t>Upon arrival on Garesh, the population need</w:t>
      </w:r>
      <w:r w:rsidR="00594931">
        <w:rPr>
          <w:rFonts w:ascii="Palatino Linotype" w:hAnsi="Palatino Linotype"/>
        </w:rPr>
        <w:t>s</w:t>
      </w:r>
      <w:r w:rsidRPr="00857281">
        <w:rPr>
          <w:rFonts w:ascii="Palatino Linotype" w:hAnsi="Palatino Linotype"/>
        </w:rPr>
        <w:t xml:space="preserve"> help to keep t</w:t>
      </w:r>
      <w:r w:rsidR="00594931">
        <w:rPr>
          <w:rFonts w:ascii="Palatino Linotype" w:hAnsi="Palatino Linotype"/>
        </w:rPr>
        <w:t>heir cores and soci</w:t>
      </w:r>
      <w:r w:rsidR="000D2197">
        <w:rPr>
          <w:rFonts w:ascii="Palatino Linotype" w:hAnsi="Palatino Linotype"/>
        </w:rPr>
        <w:t xml:space="preserve">ety intact. </w:t>
      </w:r>
      <w:r w:rsidRPr="00857281">
        <w:rPr>
          <w:rFonts w:ascii="Palatino Linotype" w:hAnsi="Palatino Linotype"/>
        </w:rPr>
        <w:t xml:space="preserve">The Derrick facility rises out of the ocean amongst an atoll of islands, </w:t>
      </w:r>
      <w:r w:rsidR="00850E87">
        <w:rPr>
          <w:rFonts w:ascii="Palatino Linotype" w:hAnsi="Palatino Linotype"/>
        </w:rPr>
        <w:t xml:space="preserve">giving </w:t>
      </w:r>
      <w:r w:rsidRPr="00857281">
        <w:rPr>
          <w:rFonts w:ascii="Palatino Linotype" w:hAnsi="Palatino Linotype"/>
        </w:rPr>
        <w:t xml:space="preserve">players an opportunity to significantly redirect the aliens from platform to platform </w:t>
      </w:r>
      <w:r w:rsidR="000D2197">
        <w:rPr>
          <w:rFonts w:ascii="Palatino Linotype" w:hAnsi="Palatino Linotype"/>
        </w:rPr>
        <w:t>so</w:t>
      </w:r>
      <w:r w:rsidRPr="00857281">
        <w:rPr>
          <w:rFonts w:ascii="Palatino Linotype" w:hAnsi="Palatino Linotype"/>
        </w:rPr>
        <w:t xml:space="preserve"> their arsenal of short and long range towers can repeatedly prevent invaders</w:t>
      </w:r>
      <w:r w:rsidR="00594931">
        <w:rPr>
          <w:rFonts w:ascii="Palatino Linotype" w:hAnsi="Palatino Linotype"/>
        </w:rPr>
        <w:t xml:space="preserve"> from reaching the cores. </w:t>
      </w:r>
      <w:r w:rsidRPr="00857281">
        <w:rPr>
          <w:rFonts w:ascii="Palatino Linotype" w:hAnsi="Palatino Linotype"/>
        </w:rPr>
        <w:t>The Derrick facility also demonstrates ho</w:t>
      </w:r>
      <w:r w:rsidR="000D2197">
        <w:rPr>
          <w:rFonts w:ascii="Palatino Linotype" w:hAnsi="Palatino Linotype"/>
        </w:rPr>
        <w:t>w levels change dynamically, adding new places to build</w:t>
      </w:r>
      <w:r w:rsidRPr="00857281">
        <w:rPr>
          <w:rFonts w:ascii="Palatino Linotype" w:hAnsi="Palatino Linotype"/>
        </w:rPr>
        <w:t xml:space="preserve"> and new ways for p</w:t>
      </w:r>
      <w:r w:rsidR="00594931">
        <w:rPr>
          <w:rFonts w:ascii="Palatino Linotype" w:hAnsi="Palatino Linotype"/>
        </w:rPr>
        <w:t>layers to adapt their strategy.</w:t>
      </w:r>
    </w:p>
    <w:p w:rsidR="00A31252" w:rsidRDefault="00A31252" w:rsidP="00004C6E">
      <w:pPr>
        <w:spacing w:after="0"/>
        <w:jc w:val="both"/>
        <w:rPr>
          <w:rFonts w:ascii="Palatino Linotype" w:hAnsi="Palatino Linotype"/>
        </w:rPr>
      </w:pPr>
    </w:p>
    <w:p w:rsidR="0079085C" w:rsidRPr="0079085C" w:rsidRDefault="0079085C" w:rsidP="0079085C">
      <w:pPr>
        <w:jc w:val="both"/>
        <w:rPr>
          <w:rFonts w:ascii="Palatino Linotype" w:hAnsi="Palatino Linotype"/>
        </w:rPr>
      </w:pPr>
      <w:r w:rsidRPr="005F5D8C">
        <w:rPr>
          <w:rFonts w:ascii="Palatino Linotype" w:hAnsi="Palatino Linotype"/>
          <w:b/>
          <w:bCs/>
          <w:u w:val="single"/>
        </w:rPr>
        <w:t xml:space="preserve">KEY </w:t>
      </w:r>
      <w:r w:rsidR="005F5D8C" w:rsidRPr="005F5D8C">
        <w:rPr>
          <w:rFonts w:ascii="Palatino Linotype" w:hAnsi="Palatino Linotype"/>
          <w:b/>
          <w:bCs/>
          <w:u w:val="single"/>
        </w:rPr>
        <w:t>FEATURES</w:t>
      </w:r>
      <w:r w:rsidR="005F5D8C">
        <w:rPr>
          <w:rFonts w:ascii="Palatino Linotype" w:hAnsi="Palatino Linotype"/>
          <w:b/>
          <w:bCs/>
        </w:rPr>
        <w:t>:</w:t>
      </w:r>
    </w:p>
    <w:p w:rsidR="002E74AD" w:rsidRPr="002E74AD" w:rsidRDefault="0047137D" w:rsidP="002E74AD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sz w:val="22"/>
          <w:szCs w:val="22"/>
        </w:rPr>
      </w:pPr>
      <w:r w:rsidRPr="002E74AD">
        <w:rPr>
          <w:rFonts w:ascii="Palatino Linotype" w:hAnsi="Palatino Linotype"/>
          <w:b/>
          <w:sz w:val="22"/>
          <w:szCs w:val="22"/>
        </w:rPr>
        <w:t>Individualize The Experience</w:t>
      </w:r>
      <w:r w:rsidR="00892670" w:rsidRPr="002E74AD">
        <w:rPr>
          <w:rFonts w:ascii="Palatino Linotype" w:hAnsi="Palatino Linotype"/>
          <w:b/>
          <w:sz w:val="22"/>
          <w:szCs w:val="22"/>
        </w:rPr>
        <w:t xml:space="preserve"> </w:t>
      </w:r>
      <w:r w:rsidR="003D144B" w:rsidRPr="002E74AD">
        <w:rPr>
          <w:rFonts w:ascii="Palatino Linotype" w:hAnsi="Palatino Linotype"/>
          <w:b/>
          <w:sz w:val="22"/>
          <w:szCs w:val="22"/>
        </w:rPr>
        <w:t>–</w:t>
      </w:r>
      <w:r w:rsidR="00C7739A">
        <w:rPr>
          <w:rFonts w:ascii="Palatino Linotype" w:hAnsi="Palatino Linotype"/>
          <w:b/>
          <w:sz w:val="22"/>
          <w:szCs w:val="22"/>
        </w:rPr>
        <w:t xml:space="preserve"> </w:t>
      </w:r>
      <w:r w:rsidR="002E74AD" w:rsidRPr="002E74AD">
        <w:rPr>
          <w:rFonts w:ascii="Palatino Linotype" w:hAnsi="Palatino Linotype"/>
          <w:sz w:val="22"/>
          <w:szCs w:val="22"/>
        </w:rPr>
        <w:t xml:space="preserve">Upgrades and power ups allow </w:t>
      </w:r>
      <w:r w:rsidR="00C7739A">
        <w:rPr>
          <w:rFonts w:ascii="Palatino Linotype" w:hAnsi="Palatino Linotype"/>
          <w:sz w:val="22"/>
          <w:szCs w:val="22"/>
        </w:rPr>
        <w:t xml:space="preserve">gamers </w:t>
      </w:r>
      <w:r w:rsidR="002E74AD" w:rsidRPr="002E74AD">
        <w:rPr>
          <w:rFonts w:ascii="Palatino Linotype" w:hAnsi="Palatino Linotype"/>
          <w:sz w:val="22"/>
          <w:szCs w:val="22"/>
        </w:rPr>
        <w:t xml:space="preserve">to enhance and customize </w:t>
      </w:r>
      <w:r w:rsidR="00C7739A">
        <w:rPr>
          <w:rFonts w:ascii="Palatino Linotype" w:hAnsi="Palatino Linotype"/>
          <w:sz w:val="22"/>
          <w:szCs w:val="22"/>
        </w:rPr>
        <w:t xml:space="preserve">their </w:t>
      </w:r>
      <w:r w:rsidR="002E74AD" w:rsidRPr="002E74AD">
        <w:rPr>
          <w:rFonts w:ascii="Palatino Linotype" w:hAnsi="Palatino Linotype"/>
          <w:sz w:val="22"/>
          <w:szCs w:val="22"/>
        </w:rPr>
        <w:t xml:space="preserve">strategy as </w:t>
      </w:r>
      <w:r w:rsidR="00C7739A">
        <w:rPr>
          <w:rFonts w:ascii="Palatino Linotype" w:hAnsi="Palatino Linotype"/>
          <w:sz w:val="22"/>
          <w:szCs w:val="22"/>
        </w:rPr>
        <w:t>they</w:t>
      </w:r>
      <w:r w:rsidR="002E74AD" w:rsidRPr="002E74AD">
        <w:rPr>
          <w:rFonts w:ascii="Palatino Linotype" w:hAnsi="Palatino Linotype"/>
          <w:sz w:val="22"/>
          <w:szCs w:val="22"/>
        </w:rPr>
        <w:t xml:space="preserve"> play </w:t>
      </w:r>
      <w:r w:rsidR="00C7739A">
        <w:rPr>
          <w:rFonts w:ascii="Palatino Linotype" w:hAnsi="Palatino Linotype"/>
          <w:sz w:val="22"/>
          <w:szCs w:val="22"/>
        </w:rPr>
        <w:t>in order to</w:t>
      </w:r>
      <w:r w:rsidR="002E74AD" w:rsidRPr="002E74AD">
        <w:rPr>
          <w:rFonts w:ascii="Palatino Linotype" w:hAnsi="Palatino Linotype"/>
          <w:sz w:val="22"/>
          <w:szCs w:val="22"/>
        </w:rPr>
        <w:t xml:space="preserve"> react quickly to new challenges.</w:t>
      </w:r>
    </w:p>
    <w:p w:rsidR="00892670" w:rsidRDefault="00892670" w:rsidP="00892670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9505C2" w:rsidRDefault="00110C21" w:rsidP="00825A61">
      <w:pPr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All-New </w:t>
      </w:r>
      <w:r w:rsidR="003D144B">
        <w:rPr>
          <w:rFonts w:ascii="Palatino Linotype" w:hAnsi="Palatino Linotype"/>
          <w:b/>
          <w:bCs/>
        </w:rPr>
        <w:t>Features</w:t>
      </w:r>
      <w:r w:rsidR="005F5D8C" w:rsidRPr="0079085C">
        <w:rPr>
          <w:rFonts w:ascii="Palatino Linotype" w:hAnsi="Palatino Linotype"/>
          <w:b/>
          <w:bCs/>
        </w:rPr>
        <w:t xml:space="preserve"> </w:t>
      </w:r>
      <w:r w:rsidR="005F5D8C" w:rsidRPr="0079085C">
        <w:rPr>
          <w:rFonts w:ascii="Palatino Linotype" w:hAnsi="Palatino Linotype"/>
        </w:rPr>
        <w:t xml:space="preserve">– </w:t>
      </w:r>
      <w:r w:rsidR="005F5D8C">
        <w:rPr>
          <w:rFonts w:ascii="Palatino Linotype" w:hAnsi="Palatino Linotype"/>
        </w:rPr>
        <w:t xml:space="preserve">The game features </w:t>
      </w:r>
      <w:r w:rsidR="00892670">
        <w:rPr>
          <w:rFonts w:ascii="Palatino Linotype" w:hAnsi="Palatino Linotype"/>
        </w:rPr>
        <w:t>a new</w:t>
      </w:r>
      <w:r w:rsidR="005F5D8C" w:rsidRPr="0079085C">
        <w:rPr>
          <w:rFonts w:ascii="Palatino Linotype" w:hAnsi="Palatino Linotype"/>
        </w:rPr>
        <w:t xml:space="preserve"> engine, </w:t>
      </w:r>
      <w:r w:rsidR="003D144B">
        <w:rPr>
          <w:rFonts w:ascii="Palatino Linotype" w:hAnsi="Palatino Linotype"/>
        </w:rPr>
        <w:t xml:space="preserve">maps, </w:t>
      </w:r>
      <w:r w:rsidR="005F5D8C" w:rsidRPr="0079085C">
        <w:rPr>
          <w:rFonts w:ascii="Palatino Linotype" w:hAnsi="Palatino Linotype"/>
        </w:rPr>
        <w:t>campaign, characters, enemies, towers and more</w:t>
      </w:r>
      <w:r w:rsidR="005F5D8C">
        <w:rPr>
          <w:rFonts w:ascii="Palatino Linotype" w:hAnsi="Palatino Linotype"/>
        </w:rPr>
        <w:t>.</w:t>
      </w:r>
    </w:p>
    <w:p w:rsidR="00D715A2" w:rsidRDefault="00D715A2" w:rsidP="00D715A2">
      <w:pPr>
        <w:pStyle w:val="ListParagraph"/>
        <w:rPr>
          <w:rFonts w:ascii="Palatino Linotype" w:hAnsi="Palatino Linotype"/>
        </w:rPr>
      </w:pPr>
    </w:p>
    <w:p w:rsidR="00D715A2" w:rsidRDefault="00D715A2" w:rsidP="00D715A2">
      <w:pPr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 w:rsidRPr="0079085C">
        <w:rPr>
          <w:rFonts w:ascii="Palatino Linotype" w:hAnsi="Palatino Linotype"/>
          <w:b/>
          <w:bCs/>
        </w:rPr>
        <w:t xml:space="preserve">Multiplayer – </w:t>
      </w:r>
      <w:r w:rsidRPr="0079085C">
        <w:rPr>
          <w:rFonts w:ascii="Palatino Linotype" w:hAnsi="Palatino Linotype"/>
        </w:rPr>
        <w:t xml:space="preserve">All-new to the </w:t>
      </w:r>
      <w:r w:rsidR="00873069">
        <w:rPr>
          <w:rFonts w:ascii="Palatino Linotype" w:hAnsi="Palatino Linotype"/>
          <w:i/>
          <w:iCs/>
        </w:rPr>
        <w:t>Defense Grid</w:t>
      </w:r>
      <w:r w:rsidRPr="0079085C">
        <w:rPr>
          <w:rFonts w:ascii="Palatino Linotype" w:hAnsi="Palatino Linotype"/>
        </w:rPr>
        <w:t xml:space="preserve"> universe, </w:t>
      </w:r>
      <w:r w:rsidRPr="005F5D8C">
        <w:rPr>
          <w:rFonts w:ascii="Palatino Linotype" w:hAnsi="Palatino Linotype"/>
          <w:b/>
          <w:i/>
        </w:rPr>
        <w:t>DG2</w:t>
      </w:r>
      <w:r>
        <w:rPr>
          <w:rFonts w:ascii="Palatino Linotype" w:hAnsi="Palatino Linotype"/>
        </w:rPr>
        <w:t xml:space="preserve"> features </w:t>
      </w:r>
      <w:r w:rsidRPr="0079085C">
        <w:rPr>
          <w:rFonts w:ascii="Palatino Linotype" w:hAnsi="Palatino Linotype"/>
        </w:rPr>
        <w:t>two-player co-op and competitive MP modes</w:t>
      </w:r>
      <w:r>
        <w:rPr>
          <w:rFonts w:ascii="Palatino Linotype" w:hAnsi="Palatino Linotype"/>
        </w:rPr>
        <w:t xml:space="preserve">. Players can work </w:t>
      </w:r>
      <w:r w:rsidRPr="005F5D8C">
        <w:rPr>
          <w:rFonts w:ascii="Palatino Linotype" w:hAnsi="Palatino Linotype"/>
        </w:rPr>
        <w:t xml:space="preserve">with or against other players to evolve strategies.  Co-op mode allows players to work with a friend to build </w:t>
      </w:r>
      <w:r>
        <w:rPr>
          <w:rFonts w:ascii="Palatino Linotype" w:hAnsi="Palatino Linotype"/>
        </w:rPr>
        <w:t xml:space="preserve">towers and defend power cores. </w:t>
      </w:r>
      <w:r w:rsidRPr="005F5D8C">
        <w:rPr>
          <w:rFonts w:ascii="Palatino Linotype" w:hAnsi="Palatino Linotype"/>
        </w:rPr>
        <w:t>Competitive mode allows player</w:t>
      </w:r>
      <w:r>
        <w:rPr>
          <w:rFonts w:ascii="Palatino Linotype" w:hAnsi="Palatino Linotype"/>
        </w:rPr>
        <w:t>s</w:t>
      </w:r>
      <w:r w:rsidRPr="005F5D8C">
        <w:rPr>
          <w:rFonts w:ascii="Palatino Linotype" w:hAnsi="Palatino Linotype"/>
        </w:rPr>
        <w:t xml:space="preserve"> to compete </w:t>
      </w:r>
      <w:r>
        <w:rPr>
          <w:rFonts w:ascii="Palatino Linotype" w:hAnsi="Palatino Linotype"/>
        </w:rPr>
        <w:t xml:space="preserve">and modify each other’s gameplay experience while interacting. </w:t>
      </w:r>
    </w:p>
    <w:p w:rsidR="003D144B" w:rsidRDefault="003D144B" w:rsidP="003D144B">
      <w:pPr>
        <w:pStyle w:val="ListParagraph"/>
        <w:rPr>
          <w:rFonts w:ascii="Palatino Linotype" w:hAnsi="Palatino Linotype"/>
        </w:rPr>
      </w:pPr>
    </w:p>
    <w:p w:rsidR="003D144B" w:rsidRDefault="003D144B" w:rsidP="003D144B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:rsidR="00D57218" w:rsidRDefault="00D57218" w:rsidP="003D144B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:rsidR="00D57218" w:rsidRPr="00825A61" w:rsidRDefault="00D57218" w:rsidP="003D144B">
      <w:pPr>
        <w:spacing w:after="0" w:line="240" w:lineRule="auto"/>
        <w:jc w:val="both"/>
        <w:rPr>
          <w:rFonts w:ascii="Palatino Linotype" w:hAnsi="Palatino Linotype"/>
        </w:rPr>
      </w:pPr>
    </w:p>
    <w:p w:rsidR="008E3511" w:rsidRPr="00475B0E" w:rsidRDefault="008E3511" w:rsidP="008E3511">
      <w:pPr>
        <w:spacing w:line="360" w:lineRule="auto"/>
        <w:jc w:val="both"/>
        <w:rPr>
          <w:rFonts w:ascii="Palatino Linotype" w:hAnsi="Palatino Linotype"/>
        </w:rPr>
      </w:pPr>
      <w:r w:rsidRPr="00475B0E">
        <w:rPr>
          <w:rFonts w:ascii="Palatino Linotype" w:hAnsi="Palatino Linotype"/>
          <w:b/>
        </w:rPr>
        <w:lastRenderedPageBreak/>
        <w:t>Publisher:</w:t>
      </w:r>
      <w:r w:rsidRPr="00475B0E">
        <w:rPr>
          <w:rFonts w:ascii="Palatino Linotype" w:hAnsi="Palatino Linotype"/>
        </w:rPr>
        <w:t xml:space="preserve"> </w:t>
      </w:r>
      <w:r w:rsidRPr="00475B0E">
        <w:rPr>
          <w:rFonts w:ascii="Palatino Linotype" w:hAnsi="Palatino Linotype"/>
        </w:rPr>
        <w:tab/>
      </w:r>
      <w:r w:rsidRPr="00475B0E">
        <w:rPr>
          <w:rFonts w:ascii="Palatino Linotype" w:hAnsi="Palatino Linotype"/>
        </w:rPr>
        <w:tab/>
        <w:t>505 Games</w:t>
      </w:r>
    </w:p>
    <w:p w:rsidR="008E3511" w:rsidRPr="00475B0E" w:rsidRDefault="008E3511" w:rsidP="008E3511">
      <w:pPr>
        <w:spacing w:line="360" w:lineRule="auto"/>
        <w:jc w:val="both"/>
        <w:rPr>
          <w:rFonts w:ascii="Palatino Linotype" w:hAnsi="Palatino Linotype"/>
          <w:b/>
        </w:rPr>
      </w:pPr>
      <w:r w:rsidRPr="00475B0E">
        <w:rPr>
          <w:rFonts w:ascii="Palatino Linotype" w:hAnsi="Palatino Linotype"/>
          <w:b/>
        </w:rPr>
        <w:t>Developer</w:t>
      </w:r>
      <w:r w:rsidRPr="00475B0E">
        <w:rPr>
          <w:rFonts w:ascii="Palatino Linotype" w:hAnsi="Palatino Linotype"/>
        </w:rPr>
        <w:t xml:space="preserve">: </w:t>
      </w:r>
      <w:r w:rsidRPr="00475B0E">
        <w:rPr>
          <w:rFonts w:ascii="Palatino Linotype" w:hAnsi="Palatino Linotype"/>
        </w:rPr>
        <w:tab/>
      </w:r>
      <w:r w:rsidRPr="00475B0E">
        <w:rPr>
          <w:rFonts w:ascii="Palatino Linotype" w:hAnsi="Palatino Linotype"/>
        </w:rPr>
        <w:tab/>
      </w:r>
      <w:r w:rsidR="009505C2">
        <w:rPr>
          <w:rFonts w:ascii="Palatino Linotype" w:hAnsi="Palatino Linotype"/>
        </w:rPr>
        <w:t>Hidden Path Entertainment</w:t>
      </w:r>
    </w:p>
    <w:p w:rsidR="008E3511" w:rsidRPr="00475B0E" w:rsidRDefault="008E3511" w:rsidP="008E3511">
      <w:pPr>
        <w:spacing w:line="360" w:lineRule="auto"/>
        <w:jc w:val="both"/>
        <w:rPr>
          <w:rFonts w:ascii="Palatino Linotype" w:hAnsi="Palatino Linotype"/>
        </w:rPr>
      </w:pPr>
      <w:r w:rsidRPr="00475B0E">
        <w:rPr>
          <w:rFonts w:ascii="Palatino Linotype" w:hAnsi="Palatino Linotype"/>
          <w:b/>
        </w:rPr>
        <w:t>Release Date:</w:t>
      </w:r>
      <w:r w:rsidRPr="00475B0E">
        <w:rPr>
          <w:rFonts w:ascii="Palatino Linotype" w:hAnsi="Palatino Linotype"/>
        </w:rPr>
        <w:t xml:space="preserve"> </w:t>
      </w:r>
      <w:r w:rsidRPr="00475B0E">
        <w:rPr>
          <w:rFonts w:ascii="Palatino Linotype" w:hAnsi="Palatino Linotype"/>
        </w:rPr>
        <w:tab/>
      </w:r>
      <w:r w:rsidRPr="00475B0E">
        <w:rPr>
          <w:rFonts w:ascii="Palatino Linotype" w:hAnsi="Palatino Linotype"/>
        </w:rPr>
        <w:tab/>
      </w:r>
      <w:r w:rsidR="009505C2">
        <w:rPr>
          <w:rFonts w:ascii="Palatino Linotype" w:hAnsi="Palatino Linotype"/>
        </w:rPr>
        <w:t>Fall</w:t>
      </w:r>
      <w:r w:rsidRPr="00475B0E">
        <w:rPr>
          <w:rFonts w:ascii="Palatino Linotype" w:hAnsi="Palatino Linotype"/>
        </w:rPr>
        <w:t xml:space="preserve"> 2014</w:t>
      </w:r>
    </w:p>
    <w:p w:rsidR="008E3511" w:rsidRPr="00475B0E" w:rsidRDefault="008E3511" w:rsidP="008E3511">
      <w:pPr>
        <w:spacing w:after="0" w:line="240" w:lineRule="auto"/>
        <w:ind w:left="2880" w:hanging="2880"/>
        <w:jc w:val="both"/>
        <w:rPr>
          <w:rFonts w:ascii="Palatino Linotype" w:hAnsi="Palatino Linotype"/>
          <w:b/>
        </w:rPr>
      </w:pPr>
      <w:r w:rsidRPr="00475B0E">
        <w:rPr>
          <w:rFonts w:ascii="Palatino Linotype" w:hAnsi="Palatino Linotype"/>
          <w:b/>
        </w:rPr>
        <w:t xml:space="preserve">Platforms: </w:t>
      </w:r>
      <w:r w:rsidRPr="00475B0E">
        <w:rPr>
          <w:rFonts w:ascii="Palatino Linotype" w:hAnsi="Palatino Linotype"/>
          <w:b/>
        </w:rPr>
        <w:tab/>
      </w:r>
    </w:p>
    <w:p w:rsidR="008E3511" w:rsidRPr="00475B0E" w:rsidRDefault="008E3511" w:rsidP="008E3511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 w:rsidRPr="00475B0E">
        <w:rPr>
          <w:rFonts w:ascii="Palatino Linotype" w:hAnsi="Palatino Linotype" w:cs="Arial"/>
          <w:sz w:val="22"/>
          <w:szCs w:val="22"/>
        </w:rPr>
        <w:t>Xbox One</w:t>
      </w:r>
    </w:p>
    <w:p w:rsidR="00143A6B" w:rsidRPr="00475B0E" w:rsidRDefault="00143A6B" w:rsidP="00143A6B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E3511" w:rsidRPr="00475B0E" w:rsidRDefault="00143A6B" w:rsidP="004A1234">
      <w:pPr>
        <w:spacing w:after="0" w:line="240" w:lineRule="auto"/>
        <w:jc w:val="both"/>
        <w:rPr>
          <w:rFonts w:ascii="Palatino Linotype" w:hAnsi="Palatino Linotype" w:cs="Arial"/>
        </w:rPr>
      </w:pPr>
      <w:r w:rsidRPr="00475B0E">
        <w:rPr>
          <w:rFonts w:ascii="Palatino Linotype" w:hAnsi="Palatino Linotype" w:cs="Arial"/>
          <w:b/>
          <w:bCs/>
        </w:rPr>
        <w:t>Pricing:</w:t>
      </w:r>
      <w:r w:rsidR="004A1234">
        <w:rPr>
          <w:rFonts w:ascii="Palatino Linotype" w:hAnsi="Palatino Linotype" w:cs="Arial"/>
          <w:b/>
          <w:bCs/>
        </w:rPr>
        <w:t xml:space="preserve"> </w:t>
      </w:r>
      <w:r w:rsidR="004A1234">
        <w:rPr>
          <w:rFonts w:ascii="Palatino Linotype" w:hAnsi="Palatino Linotype" w:cs="Arial"/>
          <w:b/>
          <w:bCs/>
        </w:rPr>
        <w:tab/>
      </w:r>
      <w:r w:rsidR="004A1234" w:rsidRPr="004A1234">
        <w:rPr>
          <w:rFonts w:ascii="Palatino Linotype" w:hAnsi="Palatino Linotype" w:cs="Arial"/>
          <w:bCs/>
        </w:rPr>
        <w:t>TBD</w:t>
      </w:r>
    </w:p>
    <w:p w:rsidR="00143A6B" w:rsidRPr="00475B0E" w:rsidRDefault="00143A6B" w:rsidP="00143A6B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1E5B73" w:rsidRDefault="001E5B73" w:rsidP="008719A5">
      <w:pPr>
        <w:spacing w:after="0" w:line="240" w:lineRule="auto"/>
        <w:jc w:val="both"/>
        <w:rPr>
          <w:rFonts w:ascii="Palatino Linotype" w:hAnsi="Palatino Linotype"/>
        </w:rPr>
      </w:pPr>
      <w:r w:rsidRPr="00475B0E">
        <w:rPr>
          <w:rFonts w:ascii="Palatino Linotype" w:hAnsi="Palatino Linotype"/>
          <w:b/>
        </w:rPr>
        <w:t xml:space="preserve">ESRB Rating: </w:t>
      </w:r>
      <w:r w:rsidRPr="00475B0E">
        <w:rPr>
          <w:rFonts w:ascii="Palatino Linotype" w:hAnsi="Palatino Linotype"/>
          <w:b/>
        </w:rPr>
        <w:tab/>
      </w:r>
      <w:r w:rsidR="009505C2">
        <w:rPr>
          <w:rFonts w:ascii="Palatino Linotype" w:hAnsi="Palatino Linotype"/>
        </w:rPr>
        <w:t>TBD</w:t>
      </w:r>
    </w:p>
    <w:p w:rsidR="009505C2" w:rsidRDefault="009505C2" w:rsidP="008719A5">
      <w:pPr>
        <w:spacing w:after="0" w:line="240" w:lineRule="auto"/>
        <w:jc w:val="both"/>
        <w:rPr>
          <w:rFonts w:ascii="Palatino Linotype" w:hAnsi="Palatino Linotype"/>
        </w:rPr>
      </w:pPr>
    </w:p>
    <w:p w:rsidR="009505C2" w:rsidRPr="00475B0E" w:rsidRDefault="009505C2" w:rsidP="008719A5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more information please visit: </w:t>
      </w:r>
      <w:hyperlink r:id="rId8" w:history="1">
        <w:r w:rsidRPr="004E603D">
          <w:rPr>
            <w:rStyle w:val="Hyperlink"/>
            <w:rFonts w:ascii="Palatino Linotype" w:hAnsi="Palatino Linotype"/>
          </w:rPr>
          <w:t>http://www.hiddenpath.com/games/defense-grid-2/</w:t>
        </w:r>
      </w:hyperlink>
    </w:p>
    <w:p w:rsidR="001E5B73" w:rsidRPr="00475B0E" w:rsidRDefault="001E5B73" w:rsidP="001E5B73">
      <w:pPr>
        <w:spacing w:after="0" w:line="240" w:lineRule="auto"/>
        <w:ind w:left="1440" w:firstLine="720"/>
        <w:jc w:val="both"/>
        <w:rPr>
          <w:rFonts w:ascii="Palatino Linotype" w:hAnsi="Palatino Linotype" w:cs="Arial"/>
          <w:color w:val="000000"/>
        </w:rPr>
      </w:pPr>
    </w:p>
    <w:p w:rsidR="001E5B73" w:rsidRDefault="001E5B73" w:rsidP="001E5B73">
      <w:pPr>
        <w:spacing w:after="0" w:line="240" w:lineRule="auto"/>
        <w:rPr>
          <w:rFonts w:ascii="Palatino Linotype" w:hAnsi="Palatino Linotype"/>
          <w:b/>
        </w:rPr>
      </w:pPr>
      <w:r w:rsidRPr="00475B0E">
        <w:rPr>
          <w:rFonts w:ascii="Palatino Linotype" w:hAnsi="Palatino Linotype"/>
          <w:b/>
        </w:rPr>
        <w:t>Contact Information:</w:t>
      </w:r>
    </w:p>
    <w:p w:rsidR="000C32C1" w:rsidRPr="00475B0E" w:rsidRDefault="000C32C1" w:rsidP="001E5B73">
      <w:pPr>
        <w:spacing w:after="0" w:line="240" w:lineRule="auto"/>
        <w:rPr>
          <w:rFonts w:ascii="Palatino Linotype" w:hAnsi="Palatino Linotype"/>
          <w:b/>
        </w:rPr>
      </w:pPr>
    </w:p>
    <w:p w:rsidR="001E5B73" w:rsidRDefault="00AD6F25" w:rsidP="001E5B73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Shannon Gerritzen</w:t>
      </w:r>
    </w:p>
    <w:p w:rsidR="00AD6F25" w:rsidRDefault="00AD6F25" w:rsidP="001E5B73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Director of Communications &amp; Marketing</w:t>
      </w:r>
    </w:p>
    <w:p w:rsidR="00AD6F25" w:rsidRDefault="00AD6F25" w:rsidP="001E5B73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Hidden Path Entertainment</w:t>
      </w:r>
    </w:p>
    <w:p w:rsidR="00AD6F25" w:rsidRDefault="00D57218" w:rsidP="001E5B73">
      <w:pPr>
        <w:spacing w:after="0" w:line="240" w:lineRule="auto"/>
        <w:rPr>
          <w:rFonts w:ascii="Palatino Linotype" w:hAnsi="Palatino Linotype"/>
        </w:rPr>
      </w:pPr>
      <w:hyperlink r:id="rId9" w:history="1">
        <w:r w:rsidR="00AD6F25" w:rsidRPr="00CF0BA4">
          <w:rPr>
            <w:rStyle w:val="Hyperlink"/>
            <w:rFonts w:ascii="Palatino Linotype" w:hAnsi="Palatino Linotype"/>
          </w:rPr>
          <w:t>Shannon@hiddenpath.com</w:t>
        </w:r>
      </w:hyperlink>
    </w:p>
    <w:p w:rsidR="00AD6F25" w:rsidRPr="00475B0E" w:rsidRDefault="00AD6F25" w:rsidP="001E5B73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+1(253)905-3478</w:t>
      </w:r>
    </w:p>
    <w:p w:rsidR="00607535" w:rsidRPr="00475B0E" w:rsidRDefault="00607535" w:rsidP="00607535">
      <w:pPr>
        <w:rPr>
          <w:rFonts w:ascii="Palatino Linotype" w:hAnsi="Palatino Linotype"/>
          <w:b/>
        </w:rPr>
      </w:pPr>
    </w:p>
    <w:p w:rsidR="008E3511" w:rsidRPr="00475B0E" w:rsidRDefault="008E3511" w:rsidP="008E3511">
      <w:pPr>
        <w:ind w:left="2160" w:hanging="2160"/>
        <w:jc w:val="both"/>
        <w:rPr>
          <w:rFonts w:ascii="Palatino Linotype" w:hAnsi="Palatino Linotype" w:cs="Helvetica"/>
        </w:rPr>
      </w:pPr>
      <w:r w:rsidRPr="00475B0E">
        <w:rPr>
          <w:rFonts w:ascii="Palatino Linotype" w:hAnsi="Palatino Linotype" w:cs="Helvetica"/>
        </w:rPr>
        <w:tab/>
      </w:r>
    </w:p>
    <w:p w:rsidR="00607535" w:rsidRPr="00607535" w:rsidRDefault="00607535" w:rsidP="00607535">
      <w:pPr>
        <w:rPr>
          <w:rFonts w:ascii="Palatino Linotype" w:hAnsi="Palatino Linotype"/>
          <w:b/>
        </w:rPr>
      </w:pPr>
    </w:p>
    <w:sectPr w:rsidR="00607535" w:rsidRPr="0060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319"/>
    <w:multiLevelType w:val="hybridMultilevel"/>
    <w:tmpl w:val="C89EE3B0"/>
    <w:lvl w:ilvl="0" w:tplc="84E83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A2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6692A">
      <w:start w:val="11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4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D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28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C8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4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4A2914"/>
    <w:multiLevelType w:val="hybridMultilevel"/>
    <w:tmpl w:val="314A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656B"/>
    <w:multiLevelType w:val="hybridMultilevel"/>
    <w:tmpl w:val="201A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CE0"/>
    <w:multiLevelType w:val="hybridMultilevel"/>
    <w:tmpl w:val="D8EC6C40"/>
    <w:lvl w:ilvl="0" w:tplc="2CB0D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60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A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E0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B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E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C5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6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E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816390"/>
    <w:multiLevelType w:val="hybridMultilevel"/>
    <w:tmpl w:val="98764E74"/>
    <w:lvl w:ilvl="0" w:tplc="40CAF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A38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A1BAC">
      <w:start w:val="16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A0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C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C5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C8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48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69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EB3DB7"/>
    <w:multiLevelType w:val="hybridMultilevel"/>
    <w:tmpl w:val="A8FA0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DF52C0"/>
    <w:multiLevelType w:val="hybridMultilevel"/>
    <w:tmpl w:val="C4104176"/>
    <w:lvl w:ilvl="0" w:tplc="A5507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25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A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EB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41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63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4F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6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C0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892DAE"/>
    <w:multiLevelType w:val="hybridMultilevel"/>
    <w:tmpl w:val="4890280E"/>
    <w:lvl w:ilvl="0" w:tplc="E95C0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E340A">
      <w:start w:val="14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E8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CB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E7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EF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6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047E77"/>
    <w:multiLevelType w:val="hybridMultilevel"/>
    <w:tmpl w:val="0484A6BA"/>
    <w:lvl w:ilvl="0" w:tplc="C8E0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8D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8C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A3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9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07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46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03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4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D75F12"/>
    <w:multiLevelType w:val="hybridMultilevel"/>
    <w:tmpl w:val="DD92CACC"/>
    <w:lvl w:ilvl="0" w:tplc="B1F8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67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C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80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8A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CE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AD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6F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2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C1"/>
    <w:rsid w:val="00002A24"/>
    <w:rsid w:val="000035C3"/>
    <w:rsid w:val="00004A6F"/>
    <w:rsid w:val="00004C6E"/>
    <w:rsid w:val="000063E5"/>
    <w:rsid w:val="000065EA"/>
    <w:rsid w:val="000070B9"/>
    <w:rsid w:val="00010676"/>
    <w:rsid w:val="0001301E"/>
    <w:rsid w:val="00015FC9"/>
    <w:rsid w:val="000165BA"/>
    <w:rsid w:val="00016BD6"/>
    <w:rsid w:val="00020397"/>
    <w:rsid w:val="000209A7"/>
    <w:rsid w:val="000216D8"/>
    <w:rsid w:val="00021C8B"/>
    <w:rsid w:val="00021F0E"/>
    <w:rsid w:val="0002376B"/>
    <w:rsid w:val="00024715"/>
    <w:rsid w:val="000253C0"/>
    <w:rsid w:val="00025421"/>
    <w:rsid w:val="0002710D"/>
    <w:rsid w:val="000315D9"/>
    <w:rsid w:val="000323DA"/>
    <w:rsid w:val="00033F4E"/>
    <w:rsid w:val="00035CA2"/>
    <w:rsid w:val="000367AA"/>
    <w:rsid w:val="000402FA"/>
    <w:rsid w:val="000425D2"/>
    <w:rsid w:val="000430F6"/>
    <w:rsid w:val="000436D0"/>
    <w:rsid w:val="00044F07"/>
    <w:rsid w:val="00045709"/>
    <w:rsid w:val="00047568"/>
    <w:rsid w:val="000479B1"/>
    <w:rsid w:val="00050D42"/>
    <w:rsid w:val="000514DB"/>
    <w:rsid w:val="00052926"/>
    <w:rsid w:val="0005483E"/>
    <w:rsid w:val="00054DDE"/>
    <w:rsid w:val="00054EE1"/>
    <w:rsid w:val="0005592E"/>
    <w:rsid w:val="00055B59"/>
    <w:rsid w:val="000604D0"/>
    <w:rsid w:val="000612A7"/>
    <w:rsid w:val="00061A6E"/>
    <w:rsid w:val="00062107"/>
    <w:rsid w:val="00067F93"/>
    <w:rsid w:val="000717A0"/>
    <w:rsid w:val="00072F85"/>
    <w:rsid w:val="000740CD"/>
    <w:rsid w:val="00075BD1"/>
    <w:rsid w:val="00075CFC"/>
    <w:rsid w:val="00075FC2"/>
    <w:rsid w:val="0007666F"/>
    <w:rsid w:val="000773D5"/>
    <w:rsid w:val="00077716"/>
    <w:rsid w:val="00081878"/>
    <w:rsid w:val="00082519"/>
    <w:rsid w:val="00082638"/>
    <w:rsid w:val="000834D0"/>
    <w:rsid w:val="00084430"/>
    <w:rsid w:val="000918BF"/>
    <w:rsid w:val="000932B3"/>
    <w:rsid w:val="000958A6"/>
    <w:rsid w:val="0009644B"/>
    <w:rsid w:val="00097691"/>
    <w:rsid w:val="000A135E"/>
    <w:rsid w:val="000A3B05"/>
    <w:rsid w:val="000A476F"/>
    <w:rsid w:val="000A58A3"/>
    <w:rsid w:val="000A63CA"/>
    <w:rsid w:val="000B391D"/>
    <w:rsid w:val="000B3B93"/>
    <w:rsid w:val="000B5B2B"/>
    <w:rsid w:val="000B6E18"/>
    <w:rsid w:val="000B7802"/>
    <w:rsid w:val="000C1B6E"/>
    <w:rsid w:val="000C32C1"/>
    <w:rsid w:val="000C3358"/>
    <w:rsid w:val="000C4FB5"/>
    <w:rsid w:val="000C7B6E"/>
    <w:rsid w:val="000D038F"/>
    <w:rsid w:val="000D095A"/>
    <w:rsid w:val="000D0E95"/>
    <w:rsid w:val="000D2197"/>
    <w:rsid w:val="000D315E"/>
    <w:rsid w:val="000D3CEA"/>
    <w:rsid w:val="000D4548"/>
    <w:rsid w:val="000D57FB"/>
    <w:rsid w:val="000D7AF9"/>
    <w:rsid w:val="000D7B9A"/>
    <w:rsid w:val="000E27AE"/>
    <w:rsid w:val="000E3A10"/>
    <w:rsid w:val="000E4518"/>
    <w:rsid w:val="000E5D04"/>
    <w:rsid w:val="000E7981"/>
    <w:rsid w:val="000F07F8"/>
    <w:rsid w:val="000F142B"/>
    <w:rsid w:val="000F231F"/>
    <w:rsid w:val="000F3114"/>
    <w:rsid w:val="000F3608"/>
    <w:rsid w:val="000F3FAC"/>
    <w:rsid w:val="000F40A2"/>
    <w:rsid w:val="000F5355"/>
    <w:rsid w:val="000F5AFA"/>
    <w:rsid w:val="0010078D"/>
    <w:rsid w:val="00101C63"/>
    <w:rsid w:val="00101D12"/>
    <w:rsid w:val="00103498"/>
    <w:rsid w:val="001063DF"/>
    <w:rsid w:val="0010743D"/>
    <w:rsid w:val="00107774"/>
    <w:rsid w:val="00110C21"/>
    <w:rsid w:val="001110B1"/>
    <w:rsid w:val="00113B3B"/>
    <w:rsid w:val="001159A2"/>
    <w:rsid w:val="001178E8"/>
    <w:rsid w:val="001214D1"/>
    <w:rsid w:val="00132016"/>
    <w:rsid w:val="001335B0"/>
    <w:rsid w:val="00134ECD"/>
    <w:rsid w:val="00135C7F"/>
    <w:rsid w:val="00136185"/>
    <w:rsid w:val="00140B9E"/>
    <w:rsid w:val="00141BC4"/>
    <w:rsid w:val="001425B2"/>
    <w:rsid w:val="00143A6B"/>
    <w:rsid w:val="001451F6"/>
    <w:rsid w:val="001452B2"/>
    <w:rsid w:val="00145BCF"/>
    <w:rsid w:val="0014676C"/>
    <w:rsid w:val="00146B00"/>
    <w:rsid w:val="0015083C"/>
    <w:rsid w:val="001511C3"/>
    <w:rsid w:val="00152321"/>
    <w:rsid w:val="00152FC9"/>
    <w:rsid w:val="001535F4"/>
    <w:rsid w:val="00153D9E"/>
    <w:rsid w:val="00155749"/>
    <w:rsid w:val="00161FC2"/>
    <w:rsid w:val="00162F15"/>
    <w:rsid w:val="00165D68"/>
    <w:rsid w:val="00166D40"/>
    <w:rsid w:val="00166E5A"/>
    <w:rsid w:val="00170398"/>
    <w:rsid w:val="001714AB"/>
    <w:rsid w:val="00172EC9"/>
    <w:rsid w:val="00172ED1"/>
    <w:rsid w:val="001730AD"/>
    <w:rsid w:val="001758E6"/>
    <w:rsid w:val="0017723A"/>
    <w:rsid w:val="0017768A"/>
    <w:rsid w:val="00177853"/>
    <w:rsid w:val="001778AE"/>
    <w:rsid w:val="00181CF2"/>
    <w:rsid w:val="00182FEC"/>
    <w:rsid w:val="00184A5B"/>
    <w:rsid w:val="00185F2F"/>
    <w:rsid w:val="00190056"/>
    <w:rsid w:val="001917F9"/>
    <w:rsid w:val="00192795"/>
    <w:rsid w:val="0019299D"/>
    <w:rsid w:val="001954E7"/>
    <w:rsid w:val="00195ADD"/>
    <w:rsid w:val="0019615B"/>
    <w:rsid w:val="001973CE"/>
    <w:rsid w:val="001A0115"/>
    <w:rsid w:val="001A034B"/>
    <w:rsid w:val="001A268C"/>
    <w:rsid w:val="001A70F0"/>
    <w:rsid w:val="001B01C2"/>
    <w:rsid w:val="001B04A9"/>
    <w:rsid w:val="001B140F"/>
    <w:rsid w:val="001B14A3"/>
    <w:rsid w:val="001B15AE"/>
    <w:rsid w:val="001B2522"/>
    <w:rsid w:val="001B5452"/>
    <w:rsid w:val="001B6154"/>
    <w:rsid w:val="001B7456"/>
    <w:rsid w:val="001C0C2D"/>
    <w:rsid w:val="001C4B1D"/>
    <w:rsid w:val="001C5CB2"/>
    <w:rsid w:val="001C6127"/>
    <w:rsid w:val="001C634A"/>
    <w:rsid w:val="001C7077"/>
    <w:rsid w:val="001C7903"/>
    <w:rsid w:val="001C79BE"/>
    <w:rsid w:val="001D0A3E"/>
    <w:rsid w:val="001D40FF"/>
    <w:rsid w:val="001D419F"/>
    <w:rsid w:val="001D4524"/>
    <w:rsid w:val="001D60E4"/>
    <w:rsid w:val="001D68BB"/>
    <w:rsid w:val="001D7CD6"/>
    <w:rsid w:val="001E02DB"/>
    <w:rsid w:val="001E042D"/>
    <w:rsid w:val="001E20BE"/>
    <w:rsid w:val="001E43F0"/>
    <w:rsid w:val="001E5B73"/>
    <w:rsid w:val="001E70E8"/>
    <w:rsid w:val="001F1740"/>
    <w:rsid w:val="001F1C94"/>
    <w:rsid w:val="001F3282"/>
    <w:rsid w:val="001F4A1F"/>
    <w:rsid w:val="001F5567"/>
    <w:rsid w:val="001F7300"/>
    <w:rsid w:val="00200995"/>
    <w:rsid w:val="00200EF8"/>
    <w:rsid w:val="00206E4A"/>
    <w:rsid w:val="00206FB8"/>
    <w:rsid w:val="0020705A"/>
    <w:rsid w:val="002101E4"/>
    <w:rsid w:val="00210BAD"/>
    <w:rsid w:val="0021341E"/>
    <w:rsid w:val="00213678"/>
    <w:rsid w:val="00213C21"/>
    <w:rsid w:val="00213E6D"/>
    <w:rsid w:val="0021417D"/>
    <w:rsid w:val="002155F5"/>
    <w:rsid w:val="0021583B"/>
    <w:rsid w:val="00216E4F"/>
    <w:rsid w:val="002170C6"/>
    <w:rsid w:val="00217985"/>
    <w:rsid w:val="002206A6"/>
    <w:rsid w:val="00223EC5"/>
    <w:rsid w:val="002259C6"/>
    <w:rsid w:val="00226592"/>
    <w:rsid w:val="00227164"/>
    <w:rsid w:val="00227DD6"/>
    <w:rsid w:val="002322C5"/>
    <w:rsid w:val="00232B9E"/>
    <w:rsid w:val="0023340E"/>
    <w:rsid w:val="00234838"/>
    <w:rsid w:val="002367F0"/>
    <w:rsid w:val="002416D3"/>
    <w:rsid w:val="002418EC"/>
    <w:rsid w:val="00242BF6"/>
    <w:rsid w:val="00242CD4"/>
    <w:rsid w:val="00243466"/>
    <w:rsid w:val="00245702"/>
    <w:rsid w:val="00246024"/>
    <w:rsid w:val="00252126"/>
    <w:rsid w:val="002530D5"/>
    <w:rsid w:val="00255804"/>
    <w:rsid w:val="00257969"/>
    <w:rsid w:val="00257F11"/>
    <w:rsid w:val="00262AB9"/>
    <w:rsid w:val="00262C34"/>
    <w:rsid w:val="00262C6F"/>
    <w:rsid w:val="002637F7"/>
    <w:rsid w:val="00264014"/>
    <w:rsid w:val="0026428E"/>
    <w:rsid w:val="00264642"/>
    <w:rsid w:val="00266854"/>
    <w:rsid w:val="00267D99"/>
    <w:rsid w:val="0027181F"/>
    <w:rsid w:val="00274849"/>
    <w:rsid w:val="00274B90"/>
    <w:rsid w:val="0028122D"/>
    <w:rsid w:val="00281A28"/>
    <w:rsid w:val="00284B88"/>
    <w:rsid w:val="00284DE8"/>
    <w:rsid w:val="002861F1"/>
    <w:rsid w:val="0028720D"/>
    <w:rsid w:val="00292BAD"/>
    <w:rsid w:val="00296494"/>
    <w:rsid w:val="002A1CD0"/>
    <w:rsid w:val="002A3AF2"/>
    <w:rsid w:val="002A3F46"/>
    <w:rsid w:val="002A40C6"/>
    <w:rsid w:val="002A5365"/>
    <w:rsid w:val="002A5E73"/>
    <w:rsid w:val="002A7CCB"/>
    <w:rsid w:val="002B0A3E"/>
    <w:rsid w:val="002B399D"/>
    <w:rsid w:val="002B71FD"/>
    <w:rsid w:val="002C070C"/>
    <w:rsid w:val="002C10E4"/>
    <w:rsid w:val="002C76AF"/>
    <w:rsid w:val="002D22AC"/>
    <w:rsid w:val="002D3FDC"/>
    <w:rsid w:val="002D4935"/>
    <w:rsid w:val="002D4DCB"/>
    <w:rsid w:val="002D78EE"/>
    <w:rsid w:val="002D7B97"/>
    <w:rsid w:val="002E15C6"/>
    <w:rsid w:val="002E74AD"/>
    <w:rsid w:val="002F0E67"/>
    <w:rsid w:val="002F1CDF"/>
    <w:rsid w:val="002F6421"/>
    <w:rsid w:val="002F68AD"/>
    <w:rsid w:val="00300AD0"/>
    <w:rsid w:val="0030130B"/>
    <w:rsid w:val="003017FD"/>
    <w:rsid w:val="00301A00"/>
    <w:rsid w:val="0030309D"/>
    <w:rsid w:val="003050D7"/>
    <w:rsid w:val="00307233"/>
    <w:rsid w:val="0030750B"/>
    <w:rsid w:val="003077D5"/>
    <w:rsid w:val="00307FA2"/>
    <w:rsid w:val="00310448"/>
    <w:rsid w:val="00312F0A"/>
    <w:rsid w:val="00312F25"/>
    <w:rsid w:val="003149CD"/>
    <w:rsid w:val="00315514"/>
    <w:rsid w:val="00317ECB"/>
    <w:rsid w:val="00317EE7"/>
    <w:rsid w:val="003202DC"/>
    <w:rsid w:val="00321B81"/>
    <w:rsid w:val="00322130"/>
    <w:rsid w:val="00322382"/>
    <w:rsid w:val="0032430D"/>
    <w:rsid w:val="00325401"/>
    <w:rsid w:val="00325ACD"/>
    <w:rsid w:val="00327227"/>
    <w:rsid w:val="00327D57"/>
    <w:rsid w:val="003312A5"/>
    <w:rsid w:val="00332622"/>
    <w:rsid w:val="00340C33"/>
    <w:rsid w:val="00340F06"/>
    <w:rsid w:val="003412DE"/>
    <w:rsid w:val="00345F83"/>
    <w:rsid w:val="0034739C"/>
    <w:rsid w:val="003503CE"/>
    <w:rsid w:val="00351A3E"/>
    <w:rsid w:val="003526AA"/>
    <w:rsid w:val="0035271E"/>
    <w:rsid w:val="003527D5"/>
    <w:rsid w:val="00352EDA"/>
    <w:rsid w:val="00353DA7"/>
    <w:rsid w:val="00354B64"/>
    <w:rsid w:val="003552A4"/>
    <w:rsid w:val="00355744"/>
    <w:rsid w:val="00355EF0"/>
    <w:rsid w:val="00356322"/>
    <w:rsid w:val="00356E65"/>
    <w:rsid w:val="00360529"/>
    <w:rsid w:val="003616CF"/>
    <w:rsid w:val="0036192F"/>
    <w:rsid w:val="00361AF6"/>
    <w:rsid w:val="00366FAC"/>
    <w:rsid w:val="00371269"/>
    <w:rsid w:val="00371DCB"/>
    <w:rsid w:val="00372C19"/>
    <w:rsid w:val="00372E1D"/>
    <w:rsid w:val="00373F56"/>
    <w:rsid w:val="003753AB"/>
    <w:rsid w:val="00375610"/>
    <w:rsid w:val="003762E0"/>
    <w:rsid w:val="00376482"/>
    <w:rsid w:val="003800A3"/>
    <w:rsid w:val="00380348"/>
    <w:rsid w:val="003819F8"/>
    <w:rsid w:val="0038417D"/>
    <w:rsid w:val="00385A09"/>
    <w:rsid w:val="00392D82"/>
    <w:rsid w:val="00392F6C"/>
    <w:rsid w:val="003971F6"/>
    <w:rsid w:val="00397E70"/>
    <w:rsid w:val="003A00A5"/>
    <w:rsid w:val="003A092D"/>
    <w:rsid w:val="003A1E19"/>
    <w:rsid w:val="003A32EE"/>
    <w:rsid w:val="003A5233"/>
    <w:rsid w:val="003A64FB"/>
    <w:rsid w:val="003B365F"/>
    <w:rsid w:val="003B49AA"/>
    <w:rsid w:val="003B78CC"/>
    <w:rsid w:val="003C303D"/>
    <w:rsid w:val="003C360A"/>
    <w:rsid w:val="003C5B7A"/>
    <w:rsid w:val="003C66C8"/>
    <w:rsid w:val="003C7D2D"/>
    <w:rsid w:val="003D0DE9"/>
    <w:rsid w:val="003D144B"/>
    <w:rsid w:val="003D474C"/>
    <w:rsid w:val="003D57EB"/>
    <w:rsid w:val="003D5E99"/>
    <w:rsid w:val="003D5FC1"/>
    <w:rsid w:val="003E0D53"/>
    <w:rsid w:val="003E3CE3"/>
    <w:rsid w:val="003E4B3F"/>
    <w:rsid w:val="003E6BA3"/>
    <w:rsid w:val="003F2713"/>
    <w:rsid w:val="003F454A"/>
    <w:rsid w:val="003F4F74"/>
    <w:rsid w:val="003F66C1"/>
    <w:rsid w:val="003F6CE2"/>
    <w:rsid w:val="0040022D"/>
    <w:rsid w:val="00400C95"/>
    <w:rsid w:val="0040267D"/>
    <w:rsid w:val="00403DF1"/>
    <w:rsid w:val="00406BE3"/>
    <w:rsid w:val="00410A98"/>
    <w:rsid w:val="0041124A"/>
    <w:rsid w:val="00411ECC"/>
    <w:rsid w:val="00413A9A"/>
    <w:rsid w:val="00413ED2"/>
    <w:rsid w:val="00414D6A"/>
    <w:rsid w:val="0041539A"/>
    <w:rsid w:val="0041564A"/>
    <w:rsid w:val="00415ACC"/>
    <w:rsid w:val="0042004D"/>
    <w:rsid w:val="004224E0"/>
    <w:rsid w:val="00422ACF"/>
    <w:rsid w:val="004234E9"/>
    <w:rsid w:val="0042409C"/>
    <w:rsid w:val="00425DDE"/>
    <w:rsid w:val="00426A90"/>
    <w:rsid w:val="00430827"/>
    <w:rsid w:val="00431089"/>
    <w:rsid w:val="00431503"/>
    <w:rsid w:val="00431C1E"/>
    <w:rsid w:val="00434CED"/>
    <w:rsid w:val="00435114"/>
    <w:rsid w:val="0043608C"/>
    <w:rsid w:val="004372A2"/>
    <w:rsid w:val="00437DC8"/>
    <w:rsid w:val="00440555"/>
    <w:rsid w:val="004430C6"/>
    <w:rsid w:val="00450553"/>
    <w:rsid w:val="00450CD9"/>
    <w:rsid w:val="004518A9"/>
    <w:rsid w:val="00454D65"/>
    <w:rsid w:val="004570DE"/>
    <w:rsid w:val="004575E3"/>
    <w:rsid w:val="00457F50"/>
    <w:rsid w:val="00460A22"/>
    <w:rsid w:val="00462C5C"/>
    <w:rsid w:val="00463D83"/>
    <w:rsid w:val="00464799"/>
    <w:rsid w:val="004659F6"/>
    <w:rsid w:val="00467DC4"/>
    <w:rsid w:val="00467EE7"/>
    <w:rsid w:val="00470812"/>
    <w:rsid w:val="0047137D"/>
    <w:rsid w:val="004730F3"/>
    <w:rsid w:val="00473BCA"/>
    <w:rsid w:val="00474043"/>
    <w:rsid w:val="0047464C"/>
    <w:rsid w:val="00475B0E"/>
    <w:rsid w:val="004774BA"/>
    <w:rsid w:val="0048097F"/>
    <w:rsid w:val="00482DFB"/>
    <w:rsid w:val="00482E92"/>
    <w:rsid w:val="00486642"/>
    <w:rsid w:val="004900C7"/>
    <w:rsid w:val="00490EB9"/>
    <w:rsid w:val="004911C4"/>
    <w:rsid w:val="00493993"/>
    <w:rsid w:val="004951A2"/>
    <w:rsid w:val="00495C63"/>
    <w:rsid w:val="00496363"/>
    <w:rsid w:val="00496814"/>
    <w:rsid w:val="004A1234"/>
    <w:rsid w:val="004A2067"/>
    <w:rsid w:val="004A4261"/>
    <w:rsid w:val="004A4ACB"/>
    <w:rsid w:val="004A5BD3"/>
    <w:rsid w:val="004B0036"/>
    <w:rsid w:val="004B0F77"/>
    <w:rsid w:val="004B1762"/>
    <w:rsid w:val="004B1FDD"/>
    <w:rsid w:val="004B3258"/>
    <w:rsid w:val="004B49A9"/>
    <w:rsid w:val="004B5019"/>
    <w:rsid w:val="004C1023"/>
    <w:rsid w:val="004C2924"/>
    <w:rsid w:val="004C3B97"/>
    <w:rsid w:val="004D0991"/>
    <w:rsid w:val="004D0BFA"/>
    <w:rsid w:val="004D11A2"/>
    <w:rsid w:val="004D15EF"/>
    <w:rsid w:val="004D1D22"/>
    <w:rsid w:val="004D2203"/>
    <w:rsid w:val="004D2AA8"/>
    <w:rsid w:val="004D4791"/>
    <w:rsid w:val="004D4B19"/>
    <w:rsid w:val="004D556C"/>
    <w:rsid w:val="004D6B3F"/>
    <w:rsid w:val="004D6BBA"/>
    <w:rsid w:val="004E08B4"/>
    <w:rsid w:val="004E1BC3"/>
    <w:rsid w:val="004E2E0F"/>
    <w:rsid w:val="004E3662"/>
    <w:rsid w:val="004E623C"/>
    <w:rsid w:val="004F147B"/>
    <w:rsid w:val="004F2433"/>
    <w:rsid w:val="004F24EA"/>
    <w:rsid w:val="004F45E0"/>
    <w:rsid w:val="004F4883"/>
    <w:rsid w:val="004F4A9C"/>
    <w:rsid w:val="004F4DA2"/>
    <w:rsid w:val="004F5877"/>
    <w:rsid w:val="004F5E0B"/>
    <w:rsid w:val="004F65E4"/>
    <w:rsid w:val="005002D4"/>
    <w:rsid w:val="00503243"/>
    <w:rsid w:val="0050364E"/>
    <w:rsid w:val="00503DC7"/>
    <w:rsid w:val="00504D7F"/>
    <w:rsid w:val="0050695C"/>
    <w:rsid w:val="00507558"/>
    <w:rsid w:val="005101D3"/>
    <w:rsid w:val="00512BB7"/>
    <w:rsid w:val="00512E82"/>
    <w:rsid w:val="0051515E"/>
    <w:rsid w:val="005169A0"/>
    <w:rsid w:val="00517092"/>
    <w:rsid w:val="00517240"/>
    <w:rsid w:val="005174E8"/>
    <w:rsid w:val="00517F25"/>
    <w:rsid w:val="00521A6F"/>
    <w:rsid w:val="005227A5"/>
    <w:rsid w:val="00523AEF"/>
    <w:rsid w:val="00525422"/>
    <w:rsid w:val="005305AE"/>
    <w:rsid w:val="00531A19"/>
    <w:rsid w:val="00532655"/>
    <w:rsid w:val="00534864"/>
    <w:rsid w:val="00535616"/>
    <w:rsid w:val="00537272"/>
    <w:rsid w:val="005408F9"/>
    <w:rsid w:val="00541032"/>
    <w:rsid w:val="00541587"/>
    <w:rsid w:val="0054304D"/>
    <w:rsid w:val="00543A0B"/>
    <w:rsid w:val="00545250"/>
    <w:rsid w:val="00551BBE"/>
    <w:rsid w:val="00553671"/>
    <w:rsid w:val="005557C3"/>
    <w:rsid w:val="00556E39"/>
    <w:rsid w:val="0056005D"/>
    <w:rsid w:val="00560FA4"/>
    <w:rsid w:val="00561702"/>
    <w:rsid w:val="00562401"/>
    <w:rsid w:val="005630F6"/>
    <w:rsid w:val="005651FA"/>
    <w:rsid w:val="00566B0B"/>
    <w:rsid w:val="005677B1"/>
    <w:rsid w:val="00571C92"/>
    <w:rsid w:val="0057236C"/>
    <w:rsid w:val="00572BB9"/>
    <w:rsid w:val="00572C52"/>
    <w:rsid w:val="005740A3"/>
    <w:rsid w:val="005744D3"/>
    <w:rsid w:val="005759E0"/>
    <w:rsid w:val="005761A5"/>
    <w:rsid w:val="00581807"/>
    <w:rsid w:val="00582E38"/>
    <w:rsid w:val="0058564C"/>
    <w:rsid w:val="00587B3F"/>
    <w:rsid w:val="00594931"/>
    <w:rsid w:val="0059506E"/>
    <w:rsid w:val="00596DBB"/>
    <w:rsid w:val="005A04E2"/>
    <w:rsid w:val="005A31A6"/>
    <w:rsid w:val="005A3890"/>
    <w:rsid w:val="005A6129"/>
    <w:rsid w:val="005A69FD"/>
    <w:rsid w:val="005B206A"/>
    <w:rsid w:val="005B2AC2"/>
    <w:rsid w:val="005B2F52"/>
    <w:rsid w:val="005B3DD3"/>
    <w:rsid w:val="005B5BB2"/>
    <w:rsid w:val="005B6573"/>
    <w:rsid w:val="005B7A17"/>
    <w:rsid w:val="005C27CF"/>
    <w:rsid w:val="005C304C"/>
    <w:rsid w:val="005C3CB9"/>
    <w:rsid w:val="005C5814"/>
    <w:rsid w:val="005C5B6F"/>
    <w:rsid w:val="005C60D5"/>
    <w:rsid w:val="005C794D"/>
    <w:rsid w:val="005D0712"/>
    <w:rsid w:val="005D68FA"/>
    <w:rsid w:val="005E1E73"/>
    <w:rsid w:val="005E3C8A"/>
    <w:rsid w:val="005E4858"/>
    <w:rsid w:val="005E4B5E"/>
    <w:rsid w:val="005E56CB"/>
    <w:rsid w:val="005E5B13"/>
    <w:rsid w:val="005E5E0C"/>
    <w:rsid w:val="005E72EA"/>
    <w:rsid w:val="005F277D"/>
    <w:rsid w:val="005F31B7"/>
    <w:rsid w:val="005F3484"/>
    <w:rsid w:val="005F4B14"/>
    <w:rsid w:val="005F5D8C"/>
    <w:rsid w:val="005F6936"/>
    <w:rsid w:val="00600C5C"/>
    <w:rsid w:val="00602C72"/>
    <w:rsid w:val="006043E7"/>
    <w:rsid w:val="00605126"/>
    <w:rsid w:val="00607535"/>
    <w:rsid w:val="00610BC1"/>
    <w:rsid w:val="00611132"/>
    <w:rsid w:val="00614803"/>
    <w:rsid w:val="006203E2"/>
    <w:rsid w:val="006207F1"/>
    <w:rsid w:val="00621EF4"/>
    <w:rsid w:val="00622D99"/>
    <w:rsid w:val="00623CE7"/>
    <w:rsid w:val="00627547"/>
    <w:rsid w:val="006279C0"/>
    <w:rsid w:val="00632469"/>
    <w:rsid w:val="006341B5"/>
    <w:rsid w:val="00636DF3"/>
    <w:rsid w:val="006404E8"/>
    <w:rsid w:val="00640D70"/>
    <w:rsid w:val="00642D51"/>
    <w:rsid w:val="006438E2"/>
    <w:rsid w:val="006440B3"/>
    <w:rsid w:val="00644737"/>
    <w:rsid w:val="0064560F"/>
    <w:rsid w:val="00645903"/>
    <w:rsid w:val="00647D79"/>
    <w:rsid w:val="00653576"/>
    <w:rsid w:val="006565C9"/>
    <w:rsid w:val="00656776"/>
    <w:rsid w:val="00656B09"/>
    <w:rsid w:val="00660BDF"/>
    <w:rsid w:val="00660F09"/>
    <w:rsid w:val="006616F9"/>
    <w:rsid w:val="00661E18"/>
    <w:rsid w:val="0066255D"/>
    <w:rsid w:val="00663FD5"/>
    <w:rsid w:val="00667F65"/>
    <w:rsid w:val="00670E67"/>
    <w:rsid w:val="0067189C"/>
    <w:rsid w:val="006718A0"/>
    <w:rsid w:val="00672290"/>
    <w:rsid w:val="00675D6F"/>
    <w:rsid w:val="00684A75"/>
    <w:rsid w:val="006877FC"/>
    <w:rsid w:val="00690042"/>
    <w:rsid w:val="0069007B"/>
    <w:rsid w:val="00690C19"/>
    <w:rsid w:val="0069153A"/>
    <w:rsid w:val="006929F1"/>
    <w:rsid w:val="006931AB"/>
    <w:rsid w:val="00693742"/>
    <w:rsid w:val="00694EAE"/>
    <w:rsid w:val="00695E5C"/>
    <w:rsid w:val="006A434F"/>
    <w:rsid w:val="006A4660"/>
    <w:rsid w:val="006A51C8"/>
    <w:rsid w:val="006A5D3E"/>
    <w:rsid w:val="006A776E"/>
    <w:rsid w:val="006A7857"/>
    <w:rsid w:val="006B16ED"/>
    <w:rsid w:val="006B1783"/>
    <w:rsid w:val="006B2695"/>
    <w:rsid w:val="006B281E"/>
    <w:rsid w:val="006B5AED"/>
    <w:rsid w:val="006B677C"/>
    <w:rsid w:val="006C0C5F"/>
    <w:rsid w:val="006C1B76"/>
    <w:rsid w:val="006C2A79"/>
    <w:rsid w:val="006C6A1F"/>
    <w:rsid w:val="006C742B"/>
    <w:rsid w:val="006D0579"/>
    <w:rsid w:val="006D1502"/>
    <w:rsid w:val="006D2EA1"/>
    <w:rsid w:val="006D465E"/>
    <w:rsid w:val="006D4D1C"/>
    <w:rsid w:val="006D6692"/>
    <w:rsid w:val="006E006C"/>
    <w:rsid w:val="006E00D2"/>
    <w:rsid w:val="006E0318"/>
    <w:rsid w:val="006E217E"/>
    <w:rsid w:val="006E3154"/>
    <w:rsid w:val="006E4356"/>
    <w:rsid w:val="006E788E"/>
    <w:rsid w:val="006F1397"/>
    <w:rsid w:val="006F2C62"/>
    <w:rsid w:val="006F32DF"/>
    <w:rsid w:val="006F44AF"/>
    <w:rsid w:val="006F4649"/>
    <w:rsid w:val="006F7159"/>
    <w:rsid w:val="006F7F5D"/>
    <w:rsid w:val="00700ACF"/>
    <w:rsid w:val="007014A5"/>
    <w:rsid w:val="00701E5D"/>
    <w:rsid w:val="00703146"/>
    <w:rsid w:val="00703BBB"/>
    <w:rsid w:val="007069A7"/>
    <w:rsid w:val="00707256"/>
    <w:rsid w:val="00713D48"/>
    <w:rsid w:val="0071427A"/>
    <w:rsid w:val="00714A4C"/>
    <w:rsid w:val="00714FFC"/>
    <w:rsid w:val="007157AA"/>
    <w:rsid w:val="0071599C"/>
    <w:rsid w:val="00716C4E"/>
    <w:rsid w:val="00717495"/>
    <w:rsid w:val="00721B1C"/>
    <w:rsid w:val="007223C1"/>
    <w:rsid w:val="00723494"/>
    <w:rsid w:val="00725A73"/>
    <w:rsid w:val="00727103"/>
    <w:rsid w:val="007278EB"/>
    <w:rsid w:val="0073052B"/>
    <w:rsid w:val="0073202D"/>
    <w:rsid w:val="0073748C"/>
    <w:rsid w:val="007405FD"/>
    <w:rsid w:val="00742639"/>
    <w:rsid w:val="00742752"/>
    <w:rsid w:val="00742E3E"/>
    <w:rsid w:val="00743108"/>
    <w:rsid w:val="00743E87"/>
    <w:rsid w:val="00747123"/>
    <w:rsid w:val="00757619"/>
    <w:rsid w:val="0075794D"/>
    <w:rsid w:val="0076039A"/>
    <w:rsid w:val="007603C1"/>
    <w:rsid w:val="007606EE"/>
    <w:rsid w:val="00761613"/>
    <w:rsid w:val="00761B8C"/>
    <w:rsid w:val="00761F62"/>
    <w:rsid w:val="007645A7"/>
    <w:rsid w:val="00766E19"/>
    <w:rsid w:val="0076748E"/>
    <w:rsid w:val="00767972"/>
    <w:rsid w:val="0076799B"/>
    <w:rsid w:val="00767E7B"/>
    <w:rsid w:val="00770DC2"/>
    <w:rsid w:val="00772F16"/>
    <w:rsid w:val="00777BC3"/>
    <w:rsid w:val="00780B81"/>
    <w:rsid w:val="00781A22"/>
    <w:rsid w:val="00783BCB"/>
    <w:rsid w:val="007846FF"/>
    <w:rsid w:val="0078572A"/>
    <w:rsid w:val="00786C77"/>
    <w:rsid w:val="00786F91"/>
    <w:rsid w:val="00787AE1"/>
    <w:rsid w:val="0079085C"/>
    <w:rsid w:val="00792417"/>
    <w:rsid w:val="007929AC"/>
    <w:rsid w:val="00793392"/>
    <w:rsid w:val="00794708"/>
    <w:rsid w:val="007A15AB"/>
    <w:rsid w:val="007A206B"/>
    <w:rsid w:val="007A6AFE"/>
    <w:rsid w:val="007A7030"/>
    <w:rsid w:val="007B007A"/>
    <w:rsid w:val="007B09B5"/>
    <w:rsid w:val="007B1907"/>
    <w:rsid w:val="007B35BE"/>
    <w:rsid w:val="007B5670"/>
    <w:rsid w:val="007B6A3F"/>
    <w:rsid w:val="007B7F66"/>
    <w:rsid w:val="007C0323"/>
    <w:rsid w:val="007C03E1"/>
    <w:rsid w:val="007C0BFF"/>
    <w:rsid w:val="007C0F41"/>
    <w:rsid w:val="007C331B"/>
    <w:rsid w:val="007C34F2"/>
    <w:rsid w:val="007C41B1"/>
    <w:rsid w:val="007C6894"/>
    <w:rsid w:val="007D27C8"/>
    <w:rsid w:val="007D2C01"/>
    <w:rsid w:val="007D51F4"/>
    <w:rsid w:val="007D629A"/>
    <w:rsid w:val="007D6641"/>
    <w:rsid w:val="007E38EE"/>
    <w:rsid w:val="007E55BF"/>
    <w:rsid w:val="007E641F"/>
    <w:rsid w:val="007F0015"/>
    <w:rsid w:val="007F2799"/>
    <w:rsid w:val="007F3ECC"/>
    <w:rsid w:val="007F6984"/>
    <w:rsid w:val="007F69A1"/>
    <w:rsid w:val="0080003E"/>
    <w:rsid w:val="008007EF"/>
    <w:rsid w:val="008015D8"/>
    <w:rsid w:val="00801F1C"/>
    <w:rsid w:val="00801FA7"/>
    <w:rsid w:val="00801FF5"/>
    <w:rsid w:val="0080331B"/>
    <w:rsid w:val="00803DD4"/>
    <w:rsid w:val="008042BE"/>
    <w:rsid w:val="0080443D"/>
    <w:rsid w:val="00804B34"/>
    <w:rsid w:val="00810C7C"/>
    <w:rsid w:val="00812C4D"/>
    <w:rsid w:val="0081410D"/>
    <w:rsid w:val="0081728E"/>
    <w:rsid w:val="00820AE8"/>
    <w:rsid w:val="0082129D"/>
    <w:rsid w:val="0082130C"/>
    <w:rsid w:val="00823203"/>
    <w:rsid w:val="00825A61"/>
    <w:rsid w:val="00827B99"/>
    <w:rsid w:val="008314B7"/>
    <w:rsid w:val="008361F3"/>
    <w:rsid w:val="008375EA"/>
    <w:rsid w:val="00840745"/>
    <w:rsid w:val="0084078B"/>
    <w:rsid w:val="008422D7"/>
    <w:rsid w:val="0085060B"/>
    <w:rsid w:val="00850E87"/>
    <w:rsid w:val="00851D57"/>
    <w:rsid w:val="0085289D"/>
    <w:rsid w:val="008539C0"/>
    <w:rsid w:val="00853CE1"/>
    <w:rsid w:val="0085501B"/>
    <w:rsid w:val="00855C00"/>
    <w:rsid w:val="00857281"/>
    <w:rsid w:val="0085733E"/>
    <w:rsid w:val="00857550"/>
    <w:rsid w:val="00861314"/>
    <w:rsid w:val="00861CE3"/>
    <w:rsid w:val="0086426E"/>
    <w:rsid w:val="0086504A"/>
    <w:rsid w:val="0086511A"/>
    <w:rsid w:val="008659BA"/>
    <w:rsid w:val="008663E1"/>
    <w:rsid w:val="008673AC"/>
    <w:rsid w:val="00867B28"/>
    <w:rsid w:val="0087028C"/>
    <w:rsid w:val="008719A5"/>
    <w:rsid w:val="0087223D"/>
    <w:rsid w:val="00872891"/>
    <w:rsid w:val="00873069"/>
    <w:rsid w:val="008801AE"/>
    <w:rsid w:val="00880D2F"/>
    <w:rsid w:val="008865FD"/>
    <w:rsid w:val="00886D21"/>
    <w:rsid w:val="00890F29"/>
    <w:rsid w:val="00892670"/>
    <w:rsid w:val="00892FA2"/>
    <w:rsid w:val="0089435E"/>
    <w:rsid w:val="008954D5"/>
    <w:rsid w:val="00896459"/>
    <w:rsid w:val="008A5162"/>
    <w:rsid w:val="008B2A70"/>
    <w:rsid w:val="008B5353"/>
    <w:rsid w:val="008B5C01"/>
    <w:rsid w:val="008C2958"/>
    <w:rsid w:val="008C2E9A"/>
    <w:rsid w:val="008C359D"/>
    <w:rsid w:val="008C4169"/>
    <w:rsid w:val="008C509A"/>
    <w:rsid w:val="008C538B"/>
    <w:rsid w:val="008D1DF1"/>
    <w:rsid w:val="008D2CCB"/>
    <w:rsid w:val="008D2E14"/>
    <w:rsid w:val="008D34DC"/>
    <w:rsid w:val="008D45A3"/>
    <w:rsid w:val="008D7DA1"/>
    <w:rsid w:val="008E00CA"/>
    <w:rsid w:val="008E1120"/>
    <w:rsid w:val="008E2600"/>
    <w:rsid w:val="008E3511"/>
    <w:rsid w:val="008E49FE"/>
    <w:rsid w:val="008E5303"/>
    <w:rsid w:val="008E6A5B"/>
    <w:rsid w:val="008F3248"/>
    <w:rsid w:val="008F380E"/>
    <w:rsid w:val="008F6E41"/>
    <w:rsid w:val="008F7034"/>
    <w:rsid w:val="008F7745"/>
    <w:rsid w:val="008F78A5"/>
    <w:rsid w:val="00900EED"/>
    <w:rsid w:val="009011B5"/>
    <w:rsid w:val="009018AA"/>
    <w:rsid w:val="00903F5D"/>
    <w:rsid w:val="00912D0F"/>
    <w:rsid w:val="00917E1B"/>
    <w:rsid w:val="009210AC"/>
    <w:rsid w:val="00923EE1"/>
    <w:rsid w:val="009241D8"/>
    <w:rsid w:val="009246F4"/>
    <w:rsid w:val="00924BBF"/>
    <w:rsid w:val="00925797"/>
    <w:rsid w:val="00925C46"/>
    <w:rsid w:val="009302D9"/>
    <w:rsid w:val="009310BD"/>
    <w:rsid w:val="009319C5"/>
    <w:rsid w:val="009322D1"/>
    <w:rsid w:val="00933F4D"/>
    <w:rsid w:val="00934011"/>
    <w:rsid w:val="0093550C"/>
    <w:rsid w:val="00936F6A"/>
    <w:rsid w:val="009406DA"/>
    <w:rsid w:val="0094097A"/>
    <w:rsid w:val="00940B82"/>
    <w:rsid w:val="009443D2"/>
    <w:rsid w:val="009446FA"/>
    <w:rsid w:val="009449A9"/>
    <w:rsid w:val="009461A9"/>
    <w:rsid w:val="00947945"/>
    <w:rsid w:val="009505C2"/>
    <w:rsid w:val="009513C9"/>
    <w:rsid w:val="0095185F"/>
    <w:rsid w:val="00952702"/>
    <w:rsid w:val="00953685"/>
    <w:rsid w:val="009541C2"/>
    <w:rsid w:val="00954379"/>
    <w:rsid w:val="00955D45"/>
    <w:rsid w:val="009606FE"/>
    <w:rsid w:val="00964A86"/>
    <w:rsid w:val="009650DE"/>
    <w:rsid w:val="009702E5"/>
    <w:rsid w:val="009739BB"/>
    <w:rsid w:val="0097750C"/>
    <w:rsid w:val="009809F1"/>
    <w:rsid w:val="00981224"/>
    <w:rsid w:val="00981C41"/>
    <w:rsid w:val="00981DD0"/>
    <w:rsid w:val="009832B7"/>
    <w:rsid w:val="009834F3"/>
    <w:rsid w:val="0098434D"/>
    <w:rsid w:val="00991F41"/>
    <w:rsid w:val="009938ED"/>
    <w:rsid w:val="00994086"/>
    <w:rsid w:val="0099501B"/>
    <w:rsid w:val="00997D0B"/>
    <w:rsid w:val="009A4483"/>
    <w:rsid w:val="009A642E"/>
    <w:rsid w:val="009B55A3"/>
    <w:rsid w:val="009B5F51"/>
    <w:rsid w:val="009B64D2"/>
    <w:rsid w:val="009B70E4"/>
    <w:rsid w:val="009B7774"/>
    <w:rsid w:val="009B7FF6"/>
    <w:rsid w:val="009C01D2"/>
    <w:rsid w:val="009C05B5"/>
    <w:rsid w:val="009C39B4"/>
    <w:rsid w:val="009C3E00"/>
    <w:rsid w:val="009D3486"/>
    <w:rsid w:val="009D34A4"/>
    <w:rsid w:val="009D4DF9"/>
    <w:rsid w:val="009D6615"/>
    <w:rsid w:val="009E4A15"/>
    <w:rsid w:val="009E7BD6"/>
    <w:rsid w:val="009F105C"/>
    <w:rsid w:val="009F1E33"/>
    <w:rsid w:val="009F4653"/>
    <w:rsid w:val="009F59F7"/>
    <w:rsid w:val="009F60DE"/>
    <w:rsid w:val="009F6B29"/>
    <w:rsid w:val="00A00F6A"/>
    <w:rsid w:val="00A02BDF"/>
    <w:rsid w:val="00A14EC6"/>
    <w:rsid w:val="00A151F4"/>
    <w:rsid w:val="00A15842"/>
    <w:rsid w:val="00A214C2"/>
    <w:rsid w:val="00A21FD9"/>
    <w:rsid w:val="00A22151"/>
    <w:rsid w:val="00A22D62"/>
    <w:rsid w:val="00A2370C"/>
    <w:rsid w:val="00A23F44"/>
    <w:rsid w:val="00A23FF9"/>
    <w:rsid w:val="00A31252"/>
    <w:rsid w:val="00A336B3"/>
    <w:rsid w:val="00A338F9"/>
    <w:rsid w:val="00A36D91"/>
    <w:rsid w:val="00A4614B"/>
    <w:rsid w:val="00A503FE"/>
    <w:rsid w:val="00A512DE"/>
    <w:rsid w:val="00A53312"/>
    <w:rsid w:val="00A533EC"/>
    <w:rsid w:val="00A549A2"/>
    <w:rsid w:val="00A55665"/>
    <w:rsid w:val="00A60578"/>
    <w:rsid w:val="00A62B52"/>
    <w:rsid w:val="00A64E95"/>
    <w:rsid w:val="00A65D12"/>
    <w:rsid w:val="00A66397"/>
    <w:rsid w:val="00A66D7C"/>
    <w:rsid w:val="00A66E39"/>
    <w:rsid w:val="00A7128B"/>
    <w:rsid w:val="00A713E4"/>
    <w:rsid w:val="00A71BC1"/>
    <w:rsid w:val="00A74931"/>
    <w:rsid w:val="00A754D5"/>
    <w:rsid w:val="00A759B2"/>
    <w:rsid w:val="00A76030"/>
    <w:rsid w:val="00A77C53"/>
    <w:rsid w:val="00A81644"/>
    <w:rsid w:val="00A816A2"/>
    <w:rsid w:val="00A866AD"/>
    <w:rsid w:val="00A869E5"/>
    <w:rsid w:val="00A8736D"/>
    <w:rsid w:val="00A9144F"/>
    <w:rsid w:val="00A920CB"/>
    <w:rsid w:val="00A92C7A"/>
    <w:rsid w:val="00A95038"/>
    <w:rsid w:val="00A954B3"/>
    <w:rsid w:val="00A97308"/>
    <w:rsid w:val="00AA0B2C"/>
    <w:rsid w:val="00AA18C7"/>
    <w:rsid w:val="00AA56B4"/>
    <w:rsid w:val="00AA595C"/>
    <w:rsid w:val="00AA6CCE"/>
    <w:rsid w:val="00AA7962"/>
    <w:rsid w:val="00AB0645"/>
    <w:rsid w:val="00AB2334"/>
    <w:rsid w:val="00AB408B"/>
    <w:rsid w:val="00AB4EDD"/>
    <w:rsid w:val="00AB5434"/>
    <w:rsid w:val="00AB6161"/>
    <w:rsid w:val="00AB7829"/>
    <w:rsid w:val="00AC0697"/>
    <w:rsid w:val="00AC1154"/>
    <w:rsid w:val="00AC193E"/>
    <w:rsid w:val="00AC2CD8"/>
    <w:rsid w:val="00AC323E"/>
    <w:rsid w:val="00AC552A"/>
    <w:rsid w:val="00AC59DD"/>
    <w:rsid w:val="00AD0FDC"/>
    <w:rsid w:val="00AD4079"/>
    <w:rsid w:val="00AD41C2"/>
    <w:rsid w:val="00AD46B3"/>
    <w:rsid w:val="00AD49E5"/>
    <w:rsid w:val="00AD68EB"/>
    <w:rsid w:val="00AD6F25"/>
    <w:rsid w:val="00AD7AF8"/>
    <w:rsid w:val="00AE01C3"/>
    <w:rsid w:val="00AE0287"/>
    <w:rsid w:val="00AE0A6D"/>
    <w:rsid w:val="00AE1BFF"/>
    <w:rsid w:val="00AE2D79"/>
    <w:rsid w:val="00AE3816"/>
    <w:rsid w:val="00AE63DA"/>
    <w:rsid w:val="00AE760A"/>
    <w:rsid w:val="00AF017C"/>
    <w:rsid w:val="00AF36C0"/>
    <w:rsid w:val="00AF4513"/>
    <w:rsid w:val="00AF48B7"/>
    <w:rsid w:val="00AF667E"/>
    <w:rsid w:val="00AF7BAA"/>
    <w:rsid w:val="00B00121"/>
    <w:rsid w:val="00B0037A"/>
    <w:rsid w:val="00B01DBF"/>
    <w:rsid w:val="00B028EB"/>
    <w:rsid w:val="00B057AE"/>
    <w:rsid w:val="00B06EC3"/>
    <w:rsid w:val="00B1210C"/>
    <w:rsid w:val="00B13548"/>
    <w:rsid w:val="00B142F8"/>
    <w:rsid w:val="00B14367"/>
    <w:rsid w:val="00B16DA5"/>
    <w:rsid w:val="00B20203"/>
    <w:rsid w:val="00B26270"/>
    <w:rsid w:val="00B26498"/>
    <w:rsid w:val="00B265B2"/>
    <w:rsid w:val="00B27630"/>
    <w:rsid w:val="00B315DF"/>
    <w:rsid w:val="00B31F51"/>
    <w:rsid w:val="00B323C3"/>
    <w:rsid w:val="00B32566"/>
    <w:rsid w:val="00B32BF5"/>
    <w:rsid w:val="00B3366A"/>
    <w:rsid w:val="00B33687"/>
    <w:rsid w:val="00B34795"/>
    <w:rsid w:val="00B3511B"/>
    <w:rsid w:val="00B35442"/>
    <w:rsid w:val="00B35754"/>
    <w:rsid w:val="00B35FC1"/>
    <w:rsid w:val="00B36658"/>
    <w:rsid w:val="00B37785"/>
    <w:rsid w:val="00B37C43"/>
    <w:rsid w:val="00B37DF4"/>
    <w:rsid w:val="00B40EE1"/>
    <w:rsid w:val="00B4206D"/>
    <w:rsid w:val="00B47597"/>
    <w:rsid w:val="00B47B6C"/>
    <w:rsid w:val="00B47B6F"/>
    <w:rsid w:val="00B47DAB"/>
    <w:rsid w:val="00B53752"/>
    <w:rsid w:val="00B55891"/>
    <w:rsid w:val="00B55DC3"/>
    <w:rsid w:val="00B57101"/>
    <w:rsid w:val="00B600F0"/>
    <w:rsid w:val="00B611B1"/>
    <w:rsid w:val="00B6136C"/>
    <w:rsid w:val="00B64689"/>
    <w:rsid w:val="00B65378"/>
    <w:rsid w:val="00B67642"/>
    <w:rsid w:val="00B7038C"/>
    <w:rsid w:val="00B70EC7"/>
    <w:rsid w:val="00B71935"/>
    <w:rsid w:val="00B7427C"/>
    <w:rsid w:val="00B74B4A"/>
    <w:rsid w:val="00B76142"/>
    <w:rsid w:val="00B77320"/>
    <w:rsid w:val="00B77713"/>
    <w:rsid w:val="00B802CD"/>
    <w:rsid w:val="00B84D79"/>
    <w:rsid w:val="00B9038D"/>
    <w:rsid w:val="00B91F1E"/>
    <w:rsid w:val="00B93B7B"/>
    <w:rsid w:val="00B94FE7"/>
    <w:rsid w:val="00B95A72"/>
    <w:rsid w:val="00B968DC"/>
    <w:rsid w:val="00B96EDF"/>
    <w:rsid w:val="00B97FC3"/>
    <w:rsid w:val="00BA044D"/>
    <w:rsid w:val="00BA1ACC"/>
    <w:rsid w:val="00BA7F48"/>
    <w:rsid w:val="00BB1120"/>
    <w:rsid w:val="00BB4AE3"/>
    <w:rsid w:val="00BB6E28"/>
    <w:rsid w:val="00BC0C73"/>
    <w:rsid w:val="00BC1A1C"/>
    <w:rsid w:val="00BC2303"/>
    <w:rsid w:val="00BC371D"/>
    <w:rsid w:val="00BC3994"/>
    <w:rsid w:val="00BC4B9A"/>
    <w:rsid w:val="00BC689C"/>
    <w:rsid w:val="00BC72D1"/>
    <w:rsid w:val="00BC7599"/>
    <w:rsid w:val="00BC7788"/>
    <w:rsid w:val="00BD09C6"/>
    <w:rsid w:val="00BD254B"/>
    <w:rsid w:val="00BD32DB"/>
    <w:rsid w:val="00BD3888"/>
    <w:rsid w:val="00BD5CC4"/>
    <w:rsid w:val="00BE0A63"/>
    <w:rsid w:val="00BE1F9D"/>
    <w:rsid w:val="00BE38B5"/>
    <w:rsid w:val="00BE4E0D"/>
    <w:rsid w:val="00BE5CFB"/>
    <w:rsid w:val="00BE7E4B"/>
    <w:rsid w:val="00BF06D2"/>
    <w:rsid w:val="00C017B3"/>
    <w:rsid w:val="00C01E30"/>
    <w:rsid w:val="00C03F37"/>
    <w:rsid w:val="00C06BDC"/>
    <w:rsid w:val="00C070C5"/>
    <w:rsid w:val="00C076B0"/>
    <w:rsid w:val="00C107B1"/>
    <w:rsid w:val="00C11897"/>
    <w:rsid w:val="00C119FE"/>
    <w:rsid w:val="00C12D5F"/>
    <w:rsid w:val="00C132A4"/>
    <w:rsid w:val="00C14609"/>
    <w:rsid w:val="00C157F2"/>
    <w:rsid w:val="00C15FB5"/>
    <w:rsid w:val="00C1607A"/>
    <w:rsid w:val="00C17481"/>
    <w:rsid w:val="00C21E2C"/>
    <w:rsid w:val="00C2449D"/>
    <w:rsid w:val="00C24A71"/>
    <w:rsid w:val="00C27551"/>
    <w:rsid w:val="00C314DE"/>
    <w:rsid w:val="00C338B0"/>
    <w:rsid w:val="00C339AD"/>
    <w:rsid w:val="00C34107"/>
    <w:rsid w:val="00C403FA"/>
    <w:rsid w:val="00C40AD5"/>
    <w:rsid w:val="00C415A1"/>
    <w:rsid w:val="00C42E4A"/>
    <w:rsid w:val="00C525FE"/>
    <w:rsid w:val="00C54290"/>
    <w:rsid w:val="00C54AFF"/>
    <w:rsid w:val="00C57E00"/>
    <w:rsid w:val="00C61157"/>
    <w:rsid w:val="00C6222F"/>
    <w:rsid w:val="00C6346E"/>
    <w:rsid w:val="00C657CE"/>
    <w:rsid w:val="00C718F3"/>
    <w:rsid w:val="00C719FE"/>
    <w:rsid w:val="00C72F54"/>
    <w:rsid w:val="00C75494"/>
    <w:rsid w:val="00C76DAE"/>
    <w:rsid w:val="00C7739A"/>
    <w:rsid w:val="00C77B18"/>
    <w:rsid w:val="00C80219"/>
    <w:rsid w:val="00C824AF"/>
    <w:rsid w:val="00C82CB4"/>
    <w:rsid w:val="00C83621"/>
    <w:rsid w:val="00C8635A"/>
    <w:rsid w:val="00C8682B"/>
    <w:rsid w:val="00C87DD9"/>
    <w:rsid w:val="00C90DFB"/>
    <w:rsid w:val="00C938C6"/>
    <w:rsid w:val="00C94FCF"/>
    <w:rsid w:val="00CA14D2"/>
    <w:rsid w:val="00CA2E1D"/>
    <w:rsid w:val="00CA55D8"/>
    <w:rsid w:val="00CA6D59"/>
    <w:rsid w:val="00CB0010"/>
    <w:rsid w:val="00CB23A3"/>
    <w:rsid w:val="00CB33FD"/>
    <w:rsid w:val="00CC066F"/>
    <w:rsid w:val="00CC1D8C"/>
    <w:rsid w:val="00CC1E05"/>
    <w:rsid w:val="00CC3D4E"/>
    <w:rsid w:val="00CC44B4"/>
    <w:rsid w:val="00CC62FB"/>
    <w:rsid w:val="00CD1194"/>
    <w:rsid w:val="00CD15FC"/>
    <w:rsid w:val="00CD1619"/>
    <w:rsid w:val="00CD298C"/>
    <w:rsid w:val="00CD2F76"/>
    <w:rsid w:val="00CD3FDF"/>
    <w:rsid w:val="00CD6B34"/>
    <w:rsid w:val="00CE05EF"/>
    <w:rsid w:val="00CE2886"/>
    <w:rsid w:val="00CE359E"/>
    <w:rsid w:val="00CF2936"/>
    <w:rsid w:val="00CF32EB"/>
    <w:rsid w:val="00CF5324"/>
    <w:rsid w:val="00CF5773"/>
    <w:rsid w:val="00CF654C"/>
    <w:rsid w:val="00D00EEA"/>
    <w:rsid w:val="00D0257E"/>
    <w:rsid w:val="00D03F94"/>
    <w:rsid w:val="00D05A39"/>
    <w:rsid w:val="00D06814"/>
    <w:rsid w:val="00D0759F"/>
    <w:rsid w:val="00D10287"/>
    <w:rsid w:val="00D10D04"/>
    <w:rsid w:val="00D10F5C"/>
    <w:rsid w:val="00D1320F"/>
    <w:rsid w:val="00D1494B"/>
    <w:rsid w:val="00D160F0"/>
    <w:rsid w:val="00D20586"/>
    <w:rsid w:val="00D21032"/>
    <w:rsid w:val="00D2118E"/>
    <w:rsid w:val="00D214E9"/>
    <w:rsid w:val="00D2224E"/>
    <w:rsid w:val="00D22C3B"/>
    <w:rsid w:val="00D22DEA"/>
    <w:rsid w:val="00D30388"/>
    <w:rsid w:val="00D30492"/>
    <w:rsid w:val="00D305D0"/>
    <w:rsid w:val="00D30729"/>
    <w:rsid w:val="00D30B8D"/>
    <w:rsid w:val="00D31DB6"/>
    <w:rsid w:val="00D32860"/>
    <w:rsid w:val="00D356FB"/>
    <w:rsid w:val="00D3668F"/>
    <w:rsid w:val="00D36B43"/>
    <w:rsid w:val="00D36D77"/>
    <w:rsid w:val="00D37EA1"/>
    <w:rsid w:val="00D40235"/>
    <w:rsid w:val="00D403B7"/>
    <w:rsid w:val="00D40D3D"/>
    <w:rsid w:val="00D433E4"/>
    <w:rsid w:val="00D43D7B"/>
    <w:rsid w:val="00D4556C"/>
    <w:rsid w:val="00D474D9"/>
    <w:rsid w:val="00D512E9"/>
    <w:rsid w:val="00D51E78"/>
    <w:rsid w:val="00D51E94"/>
    <w:rsid w:val="00D521A1"/>
    <w:rsid w:val="00D5411B"/>
    <w:rsid w:val="00D5483F"/>
    <w:rsid w:val="00D54C05"/>
    <w:rsid w:val="00D5704A"/>
    <w:rsid w:val="00D57218"/>
    <w:rsid w:val="00D6259F"/>
    <w:rsid w:val="00D64038"/>
    <w:rsid w:val="00D64EA7"/>
    <w:rsid w:val="00D67C46"/>
    <w:rsid w:val="00D70EE6"/>
    <w:rsid w:val="00D715A2"/>
    <w:rsid w:val="00D716ED"/>
    <w:rsid w:val="00D7197C"/>
    <w:rsid w:val="00D73411"/>
    <w:rsid w:val="00D74E10"/>
    <w:rsid w:val="00D82783"/>
    <w:rsid w:val="00D82D51"/>
    <w:rsid w:val="00D910E8"/>
    <w:rsid w:val="00D952A3"/>
    <w:rsid w:val="00D9557B"/>
    <w:rsid w:val="00D9572E"/>
    <w:rsid w:val="00D97499"/>
    <w:rsid w:val="00DA09F9"/>
    <w:rsid w:val="00DA2B06"/>
    <w:rsid w:val="00DA3D46"/>
    <w:rsid w:val="00DA46F0"/>
    <w:rsid w:val="00DA5746"/>
    <w:rsid w:val="00DB10CE"/>
    <w:rsid w:val="00DB1D29"/>
    <w:rsid w:val="00DB2986"/>
    <w:rsid w:val="00DB2C21"/>
    <w:rsid w:val="00DB6B86"/>
    <w:rsid w:val="00DB7A72"/>
    <w:rsid w:val="00DC2432"/>
    <w:rsid w:val="00DC3655"/>
    <w:rsid w:val="00DC37D6"/>
    <w:rsid w:val="00DC5B78"/>
    <w:rsid w:val="00DC6864"/>
    <w:rsid w:val="00DD27E7"/>
    <w:rsid w:val="00DD393B"/>
    <w:rsid w:val="00DD4081"/>
    <w:rsid w:val="00DD7F55"/>
    <w:rsid w:val="00DE17FF"/>
    <w:rsid w:val="00DE186E"/>
    <w:rsid w:val="00DE2D3A"/>
    <w:rsid w:val="00DE4BE4"/>
    <w:rsid w:val="00DE529C"/>
    <w:rsid w:val="00DE78D9"/>
    <w:rsid w:val="00DE7EA8"/>
    <w:rsid w:val="00DF0A5C"/>
    <w:rsid w:val="00DF1210"/>
    <w:rsid w:val="00DF4744"/>
    <w:rsid w:val="00DF58B2"/>
    <w:rsid w:val="00E0028D"/>
    <w:rsid w:val="00E0029C"/>
    <w:rsid w:val="00E0381D"/>
    <w:rsid w:val="00E06E1E"/>
    <w:rsid w:val="00E07E1E"/>
    <w:rsid w:val="00E11607"/>
    <w:rsid w:val="00E1319E"/>
    <w:rsid w:val="00E132BC"/>
    <w:rsid w:val="00E1397C"/>
    <w:rsid w:val="00E157BB"/>
    <w:rsid w:val="00E15FA0"/>
    <w:rsid w:val="00E16D3A"/>
    <w:rsid w:val="00E21036"/>
    <w:rsid w:val="00E21147"/>
    <w:rsid w:val="00E24B74"/>
    <w:rsid w:val="00E2619E"/>
    <w:rsid w:val="00E2760E"/>
    <w:rsid w:val="00E344D3"/>
    <w:rsid w:val="00E3720C"/>
    <w:rsid w:val="00E374B7"/>
    <w:rsid w:val="00E40547"/>
    <w:rsid w:val="00E40977"/>
    <w:rsid w:val="00E40F5B"/>
    <w:rsid w:val="00E42EE6"/>
    <w:rsid w:val="00E43934"/>
    <w:rsid w:val="00E4566B"/>
    <w:rsid w:val="00E47F6E"/>
    <w:rsid w:val="00E503CD"/>
    <w:rsid w:val="00E51155"/>
    <w:rsid w:val="00E55540"/>
    <w:rsid w:val="00E574D3"/>
    <w:rsid w:val="00E5779A"/>
    <w:rsid w:val="00E60769"/>
    <w:rsid w:val="00E636D1"/>
    <w:rsid w:val="00E66952"/>
    <w:rsid w:val="00E67E43"/>
    <w:rsid w:val="00E703E5"/>
    <w:rsid w:val="00E71C00"/>
    <w:rsid w:val="00E71C2F"/>
    <w:rsid w:val="00E72140"/>
    <w:rsid w:val="00E74C59"/>
    <w:rsid w:val="00E76327"/>
    <w:rsid w:val="00E7749C"/>
    <w:rsid w:val="00E77EF9"/>
    <w:rsid w:val="00E819CB"/>
    <w:rsid w:val="00E84CCF"/>
    <w:rsid w:val="00E85267"/>
    <w:rsid w:val="00E85E28"/>
    <w:rsid w:val="00E8683B"/>
    <w:rsid w:val="00E87716"/>
    <w:rsid w:val="00E90164"/>
    <w:rsid w:val="00E91956"/>
    <w:rsid w:val="00E924F4"/>
    <w:rsid w:val="00E94FE2"/>
    <w:rsid w:val="00E952CF"/>
    <w:rsid w:val="00EA42DE"/>
    <w:rsid w:val="00EA45E3"/>
    <w:rsid w:val="00EA4A4C"/>
    <w:rsid w:val="00EB0179"/>
    <w:rsid w:val="00EB19EA"/>
    <w:rsid w:val="00EB219E"/>
    <w:rsid w:val="00EC1F23"/>
    <w:rsid w:val="00EC1F33"/>
    <w:rsid w:val="00EC304C"/>
    <w:rsid w:val="00EC3561"/>
    <w:rsid w:val="00EC4E64"/>
    <w:rsid w:val="00EC7E5D"/>
    <w:rsid w:val="00ED04BD"/>
    <w:rsid w:val="00ED06BB"/>
    <w:rsid w:val="00ED098D"/>
    <w:rsid w:val="00ED1360"/>
    <w:rsid w:val="00ED3BDF"/>
    <w:rsid w:val="00ED5AED"/>
    <w:rsid w:val="00ED5F55"/>
    <w:rsid w:val="00ED6837"/>
    <w:rsid w:val="00ED69FF"/>
    <w:rsid w:val="00EE2493"/>
    <w:rsid w:val="00EE36D5"/>
    <w:rsid w:val="00EE5A9E"/>
    <w:rsid w:val="00EE5B9C"/>
    <w:rsid w:val="00EE6B75"/>
    <w:rsid w:val="00EE6FDF"/>
    <w:rsid w:val="00EE7461"/>
    <w:rsid w:val="00EF0566"/>
    <w:rsid w:val="00F01CAE"/>
    <w:rsid w:val="00F01FCC"/>
    <w:rsid w:val="00F05866"/>
    <w:rsid w:val="00F05FEE"/>
    <w:rsid w:val="00F1399B"/>
    <w:rsid w:val="00F13F0C"/>
    <w:rsid w:val="00F149DC"/>
    <w:rsid w:val="00F15E48"/>
    <w:rsid w:val="00F16250"/>
    <w:rsid w:val="00F17887"/>
    <w:rsid w:val="00F22DB7"/>
    <w:rsid w:val="00F258AF"/>
    <w:rsid w:val="00F259B3"/>
    <w:rsid w:val="00F25AB1"/>
    <w:rsid w:val="00F269D1"/>
    <w:rsid w:val="00F32361"/>
    <w:rsid w:val="00F324A7"/>
    <w:rsid w:val="00F32EE2"/>
    <w:rsid w:val="00F330AD"/>
    <w:rsid w:val="00F33AE4"/>
    <w:rsid w:val="00F34614"/>
    <w:rsid w:val="00F35496"/>
    <w:rsid w:val="00F35A55"/>
    <w:rsid w:val="00F37FA6"/>
    <w:rsid w:val="00F40A5D"/>
    <w:rsid w:val="00F40DC9"/>
    <w:rsid w:val="00F425EE"/>
    <w:rsid w:val="00F42E93"/>
    <w:rsid w:val="00F4497D"/>
    <w:rsid w:val="00F44E81"/>
    <w:rsid w:val="00F44FD1"/>
    <w:rsid w:val="00F44FD6"/>
    <w:rsid w:val="00F46156"/>
    <w:rsid w:val="00F4643B"/>
    <w:rsid w:val="00F47E38"/>
    <w:rsid w:val="00F52E93"/>
    <w:rsid w:val="00F537C2"/>
    <w:rsid w:val="00F54EA1"/>
    <w:rsid w:val="00F55362"/>
    <w:rsid w:val="00F55991"/>
    <w:rsid w:val="00F60B0C"/>
    <w:rsid w:val="00F61191"/>
    <w:rsid w:val="00F61891"/>
    <w:rsid w:val="00F63F65"/>
    <w:rsid w:val="00F6471F"/>
    <w:rsid w:val="00F64DDB"/>
    <w:rsid w:val="00F661CD"/>
    <w:rsid w:val="00F66459"/>
    <w:rsid w:val="00F6723E"/>
    <w:rsid w:val="00F6774A"/>
    <w:rsid w:val="00F70BE9"/>
    <w:rsid w:val="00F70F1F"/>
    <w:rsid w:val="00F71BED"/>
    <w:rsid w:val="00F71C64"/>
    <w:rsid w:val="00F7377E"/>
    <w:rsid w:val="00F749C0"/>
    <w:rsid w:val="00F75269"/>
    <w:rsid w:val="00F75817"/>
    <w:rsid w:val="00F8589E"/>
    <w:rsid w:val="00F858BA"/>
    <w:rsid w:val="00F85AB5"/>
    <w:rsid w:val="00F866E6"/>
    <w:rsid w:val="00F87450"/>
    <w:rsid w:val="00F87FCB"/>
    <w:rsid w:val="00F902AF"/>
    <w:rsid w:val="00F92DC1"/>
    <w:rsid w:val="00F93B5F"/>
    <w:rsid w:val="00F963CD"/>
    <w:rsid w:val="00F97473"/>
    <w:rsid w:val="00F97FD3"/>
    <w:rsid w:val="00FA0245"/>
    <w:rsid w:val="00FA443B"/>
    <w:rsid w:val="00FA556B"/>
    <w:rsid w:val="00FA58BA"/>
    <w:rsid w:val="00FA6FA7"/>
    <w:rsid w:val="00FC3310"/>
    <w:rsid w:val="00FC4D99"/>
    <w:rsid w:val="00FD3484"/>
    <w:rsid w:val="00FD5EF4"/>
    <w:rsid w:val="00FD67E5"/>
    <w:rsid w:val="00FD6B1F"/>
    <w:rsid w:val="00FD6BDC"/>
    <w:rsid w:val="00FD6F6B"/>
    <w:rsid w:val="00FD7BCE"/>
    <w:rsid w:val="00FE0250"/>
    <w:rsid w:val="00FE09A3"/>
    <w:rsid w:val="00FE4618"/>
    <w:rsid w:val="00FE46E0"/>
    <w:rsid w:val="00FE55C8"/>
    <w:rsid w:val="00FE6ADE"/>
    <w:rsid w:val="00FF0AB6"/>
    <w:rsid w:val="00FF121D"/>
    <w:rsid w:val="00FF2600"/>
    <w:rsid w:val="00FF3CAE"/>
    <w:rsid w:val="00FF6700"/>
    <w:rsid w:val="00FF6FD3"/>
    <w:rsid w:val="00FF7200"/>
    <w:rsid w:val="00FF786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E5B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B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558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580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E5B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B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558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580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5970">
          <w:marLeft w:val="61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497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790">
          <w:marLeft w:val="61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512">
          <w:marLeft w:val="61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505">
          <w:marLeft w:val="61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461">
          <w:marLeft w:val="133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53">
          <w:marLeft w:val="61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34">
          <w:marLeft w:val="61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denpath.com/games/defense-grid-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nnon@hiddenp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4CCB-4E67-4BB2-8287-0A340AC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Fields</dc:creator>
  <cp:lastModifiedBy>Maile Robertson</cp:lastModifiedBy>
  <cp:revision>3</cp:revision>
  <cp:lastPrinted>2014-01-22T23:58:00Z</cp:lastPrinted>
  <dcterms:created xsi:type="dcterms:W3CDTF">2014-05-23T18:13:00Z</dcterms:created>
  <dcterms:modified xsi:type="dcterms:W3CDTF">2014-05-23T18:31:00Z</dcterms:modified>
</cp:coreProperties>
</file>