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B0" w:rsidRPr="0052145B" w:rsidRDefault="00D107B0" w:rsidP="00D107B0">
      <w:pPr>
        <w:pStyle w:val="Heading1"/>
        <w:keepNext w:val="0"/>
        <w:widowControl w:val="0"/>
        <w:jc w:val="center"/>
        <w:rPr>
          <w:rFonts w:ascii="Arial Narrow" w:hAnsi="Arial Narrow"/>
          <w:bCs w:val="0"/>
          <w:sz w:val="24"/>
        </w:rPr>
      </w:pPr>
      <w:r w:rsidRPr="0052145B">
        <w:rPr>
          <w:rFonts w:ascii="Arial Narrow" w:hAnsi="Arial Narrow"/>
          <w:bCs w:val="0"/>
          <w:sz w:val="24"/>
        </w:rPr>
        <w:t>“Killer Instinct”</w:t>
      </w:r>
    </w:p>
    <w:p w:rsidR="00D107B0" w:rsidRPr="0052145B" w:rsidRDefault="00D107B0" w:rsidP="00D107B0">
      <w:pPr>
        <w:pStyle w:val="Heading1"/>
        <w:keepNext w:val="0"/>
        <w:widowControl w:val="0"/>
        <w:jc w:val="center"/>
        <w:rPr>
          <w:rFonts w:ascii="Arial Narrow" w:hAnsi="Arial Narrow"/>
          <w:bCs w:val="0"/>
          <w:sz w:val="22"/>
          <w:szCs w:val="22"/>
        </w:rPr>
      </w:pPr>
      <w:r w:rsidRPr="0052145B">
        <w:rPr>
          <w:rFonts w:ascii="Arial Narrow" w:hAnsi="Arial Narrow"/>
          <w:bCs w:val="0"/>
          <w:sz w:val="22"/>
          <w:szCs w:val="22"/>
        </w:rPr>
        <w:t>Fact sheet</w:t>
      </w:r>
    </w:p>
    <w:p w:rsidR="00D107B0" w:rsidRPr="0052145B" w:rsidRDefault="00775338" w:rsidP="00D107B0">
      <w:pPr>
        <w:pStyle w:val="Heading1"/>
        <w:keepNext w:val="0"/>
        <w:widowControl w:val="0"/>
        <w:jc w:val="center"/>
        <w:rPr>
          <w:rFonts w:ascii="Arial Narrow" w:hAnsi="Arial Narrow"/>
          <w:bCs w:val="0"/>
          <w:sz w:val="22"/>
          <w:szCs w:val="22"/>
        </w:rPr>
      </w:pPr>
      <w:r>
        <w:rPr>
          <w:rFonts w:ascii="Arial Narrow" w:hAnsi="Arial Narrow"/>
          <w:bCs w:val="0"/>
          <w:sz w:val="22"/>
          <w:szCs w:val="22"/>
        </w:rPr>
        <w:t xml:space="preserve">September </w:t>
      </w:r>
      <w:r w:rsidR="00D107B0">
        <w:rPr>
          <w:rFonts w:ascii="Arial Narrow" w:hAnsi="Arial Narrow"/>
          <w:bCs w:val="0"/>
          <w:sz w:val="22"/>
          <w:szCs w:val="22"/>
        </w:rPr>
        <w:t>2014</w:t>
      </w:r>
    </w:p>
    <w:p w:rsidR="00D107B0" w:rsidRPr="0052145B" w:rsidRDefault="00D107B0" w:rsidP="00D107B0">
      <w:pPr>
        <w:spacing w:after="0" w:line="240" w:lineRule="auto"/>
        <w:jc w:val="center"/>
        <w:rPr>
          <w:b/>
          <w:bCs/>
        </w:rPr>
      </w:pPr>
    </w:p>
    <w:p w:rsidR="00D107B0" w:rsidRPr="0052145B" w:rsidRDefault="00D107B0" w:rsidP="00D107B0">
      <w:pPr>
        <w:spacing w:after="0" w:line="240" w:lineRule="auto"/>
        <w:rPr>
          <w:rFonts w:ascii="Arial Narrow" w:hAnsi="Arial Narrow"/>
          <w:b/>
        </w:rPr>
      </w:pPr>
    </w:p>
    <w:p w:rsidR="00D107B0" w:rsidRPr="0052145B" w:rsidRDefault="00D107B0" w:rsidP="00D107B0">
      <w:pPr>
        <w:spacing w:after="0" w:line="240" w:lineRule="auto"/>
        <w:ind w:left="1800" w:hanging="1800"/>
        <w:rPr>
          <w:rFonts w:ascii="Arial Narrow" w:hAnsi="Arial Narrow"/>
          <w:bCs/>
        </w:rPr>
      </w:pPr>
      <w:r w:rsidRPr="0052145B">
        <w:rPr>
          <w:rFonts w:ascii="Arial Narrow" w:hAnsi="Arial Narrow"/>
          <w:b/>
          <w:bCs/>
        </w:rPr>
        <w:t>Title:</w:t>
      </w:r>
      <w:r w:rsidRPr="0052145B">
        <w:rPr>
          <w:rFonts w:ascii="Arial Narrow" w:hAnsi="Arial Narrow"/>
          <w:b/>
          <w:bCs/>
        </w:rPr>
        <w:tab/>
      </w:r>
      <w:r w:rsidRPr="0052145B">
        <w:rPr>
          <w:rFonts w:ascii="Arial Narrow" w:hAnsi="Arial Narrow"/>
          <w:bCs/>
        </w:rPr>
        <w:t>“Killer Instinct”</w:t>
      </w:r>
    </w:p>
    <w:p w:rsidR="00D107B0" w:rsidRPr="0052145B" w:rsidRDefault="00D107B0" w:rsidP="00D107B0">
      <w:pPr>
        <w:spacing w:after="0" w:line="240" w:lineRule="auto"/>
        <w:rPr>
          <w:rFonts w:ascii="Arial Narrow" w:hAnsi="Arial Narrow"/>
          <w:b/>
          <w:bCs/>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rPr>
        <w:t>Publisher:</w:t>
      </w:r>
      <w:r w:rsidRPr="0052145B">
        <w:rPr>
          <w:rFonts w:ascii="Arial Narrow" w:hAnsi="Arial Narrow"/>
        </w:rPr>
        <w:tab/>
        <w:t>Microsoft Studios</w:t>
      </w:r>
    </w:p>
    <w:p w:rsidR="00D107B0" w:rsidRPr="0052145B" w:rsidRDefault="00D107B0" w:rsidP="00D107B0">
      <w:pPr>
        <w:spacing w:after="0" w:line="240" w:lineRule="auto"/>
        <w:ind w:left="1800" w:hanging="1800"/>
        <w:rPr>
          <w:rFonts w:ascii="Arial Narrow" w:hAnsi="Arial Narrow"/>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bCs/>
        </w:rPr>
        <w:t>Developer</w:t>
      </w:r>
      <w:r w:rsidRPr="0052145B">
        <w:rPr>
          <w:rFonts w:ascii="Arial Narrow" w:hAnsi="Arial Narrow"/>
          <w:b/>
        </w:rPr>
        <w:t>:</w:t>
      </w:r>
      <w:r w:rsidRPr="0052145B">
        <w:rPr>
          <w:rFonts w:ascii="Arial Narrow" w:hAnsi="Arial Narrow"/>
        </w:rPr>
        <w:tab/>
      </w:r>
      <w:r>
        <w:rPr>
          <w:rFonts w:ascii="Arial Narrow" w:hAnsi="Arial Narrow"/>
        </w:rPr>
        <w:t xml:space="preserve">Iron Galaxy </w:t>
      </w:r>
    </w:p>
    <w:p w:rsidR="00D107B0" w:rsidRPr="0052145B" w:rsidRDefault="00D107B0" w:rsidP="00D107B0">
      <w:pPr>
        <w:spacing w:after="0" w:line="240" w:lineRule="auto"/>
        <w:ind w:left="1800" w:hanging="1800"/>
        <w:rPr>
          <w:rFonts w:ascii="Arial Narrow" w:hAnsi="Arial Narrow"/>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bCs/>
        </w:rPr>
        <w:t>Genre</w:t>
      </w:r>
      <w:r w:rsidRPr="0052145B">
        <w:rPr>
          <w:rFonts w:ascii="Arial Narrow" w:hAnsi="Arial Narrow"/>
          <w:b/>
        </w:rPr>
        <w:t>:</w:t>
      </w:r>
      <w:r w:rsidRPr="0052145B">
        <w:rPr>
          <w:rFonts w:ascii="Arial Narrow" w:hAnsi="Arial Narrow"/>
        </w:rPr>
        <w:tab/>
        <w:t>Fighter</w:t>
      </w:r>
    </w:p>
    <w:p w:rsidR="00D107B0" w:rsidRPr="0052145B" w:rsidRDefault="00D107B0" w:rsidP="00D107B0">
      <w:pPr>
        <w:spacing w:after="0" w:line="240" w:lineRule="auto"/>
        <w:ind w:left="1800" w:hanging="1800"/>
        <w:rPr>
          <w:rFonts w:ascii="Arial Narrow" w:hAnsi="Arial Narrow"/>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bCs/>
        </w:rPr>
        <w:t>Platform</w:t>
      </w:r>
      <w:r w:rsidRPr="0052145B">
        <w:rPr>
          <w:rFonts w:ascii="Arial Narrow" w:hAnsi="Arial Narrow"/>
          <w:b/>
        </w:rPr>
        <w:t>:</w:t>
      </w:r>
      <w:r w:rsidRPr="0052145B">
        <w:rPr>
          <w:rFonts w:ascii="Arial Narrow" w:hAnsi="Arial Narrow"/>
          <w:b/>
        </w:rPr>
        <w:tab/>
      </w:r>
      <w:r w:rsidRPr="0052145B">
        <w:rPr>
          <w:rFonts w:ascii="Arial Narrow" w:hAnsi="Arial Narrow"/>
        </w:rPr>
        <w:t xml:space="preserve">Xbox One </w:t>
      </w:r>
    </w:p>
    <w:p w:rsidR="00D107B0" w:rsidRPr="0052145B" w:rsidRDefault="00D107B0" w:rsidP="00D107B0">
      <w:pPr>
        <w:spacing w:after="0" w:line="240" w:lineRule="auto"/>
        <w:ind w:left="1800" w:hanging="1800"/>
        <w:rPr>
          <w:rFonts w:ascii="Arial Narrow" w:hAnsi="Arial Narrow"/>
        </w:rPr>
      </w:pPr>
    </w:p>
    <w:p w:rsidR="00D107B0" w:rsidRPr="0052145B" w:rsidRDefault="00D107B0" w:rsidP="00D107B0">
      <w:pPr>
        <w:spacing w:after="0" w:line="240" w:lineRule="auto"/>
        <w:ind w:left="1800" w:hanging="1800"/>
        <w:rPr>
          <w:rFonts w:ascii="Arial Narrow" w:hAnsi="Arial Narrow"/>
          <w:vertAlign w:val="superscript"/>
        </w:rPr>
      </w:pPr>
      <w:r w:rsidRPr="0052145B">
        <w:rPr>
          <w:rFonts w:ascii="Arial Narrow" w:hAnsi="Arial Narrow"/>
          <w:b/>
          <w:bCs/>
        </w:rPr>
        <w:t>Price:</w:t>
      </w:r>
      <w:r w:rsidRPr="0052145B">
        <w:rPr>
          <w:rFonts w:ascii="Arial Narrow" w:hAnsi="Arial Narrow"/>
        </w:rPr>
        <w:t> </w:t>
      </w:r>
      <w:r w:rsidRPr="0052145B">
        <w:rPr>
          <w:rFonts w:ascii="Arial Narrow" w:hAnsi="Arial Narrow"/>
        </w:rPr>
        <w:tab/>
        <w:t>Free demo</w:t>
      </w:r>
      <w:r w:rsidRPr="0052145B">
        <w:rPr>
          <w:rFonts w:ascii="Arial Narrow" w:hAnsi="Arial Narrow"/>
          <w:vertAlign w:val="superscript"/>
        </w:rPr>
        <w:t>1</w:t>
      </w:r>
    </w:p>
    <w:p w:rsidR="00D107B0" w:rsidRPr="0052145B" w:rsidRDefault="00D107B0" w:rsidP="00D107B0">
      <w:pPr>
        <w:spacing w:after="0" w:line="240" w:lineRule="auto"/>
        <w:rPr>
          <w:rFonts w:ascii="Arial Narrow" w:hAnsi="Arial Narrow"/>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bCs/>
        </w:rPr>
        <w:t>Age rating:</w:t>
      </w:r>
      <w:r w:rsidRPr="0052145B">
        <w:rPr>
          <w:rFonts w:ascii="Arial Narrow" w:hAnsi="Arial Narrow"/>
        </w:rPr>
        <w:t xml:space="preserve"> </w:t>
      </w:r>
      <w:r w:rsidRPr="0052145B">
        <w:rPr>
          <w:rFonts w:ascii="Arial Narrow" w:hAnsi="Arial Narrow"/>
        </w:rPr>
        <w:tab/>
        <w:t xml:space="preserve">T for “Teen” (ESRB) </w:t>
      </w:r>
    </w:p>
    <w:p w:rsidR="00D107B0" w:rsidRPr="0052145B" w:rsidRDefault="00D107B0" w:rsidP="00D107B0">
      <w:pPr>
        <w:spacing w:after="0" w:line="240" w:lineRule="auto"/>
        <w:rPr>
          <w:rFonts w:ascii="Arial Narrow" w:hAnsi="Arial Narrow"/>
        </w:rPr>
      </w:pPr>
    </w:p>
    <w:p w:rsidR="00D107B0" w:rsidRPr="0052145B" w:rsidRDefault="00D107B0" w:rsidP="00D107B0">
      <w:pPr>
        <w:spacing w:after="0" w:line="240" w:lineRule="auto"/>
        <w:ind w:left="1800" w:hanging="1800"/>
        <w:rPr>
          <w:rFonts w:ascii="Arial Narrow" w:hAnsi="Arial Narrow"/>
        </w:rPr>
      </w:pPr>
      <w:r w:rsidRPr="0052145B">
        <w:rPr>
          <w:rFonts w:ascii="Arial Narrow" w:hAnsi="Arial Narrow"/>
          <w:b/>
          <w:bCs/>
        </w:rPr>
        <w:t>Estimated launch:</w:t>
      </w:r>
      <w:r w:rsidRPr="0052145B">
        <w:rPr>
          <w:rFonts w:ascii="Arial Narrow" w:hAnsi="Arial Narrow"/>
        </w:rPr>
        <w:tab/>
      </w:r>
      <w:r>
        <w:rPr>
          <w:rFonts w:ascii="Arial Narrow" w:hAnsi="Arial Narrow"/>
        </w:rPr>
        <w:t xml:space="preserve">October 15, 2014 </w:t>
      </w:r>
    </w:p>
    <w:p w:rsidR="00D107B0" w:rsidRPr="0052145B" w:rsidRDefault="00D107B0" w:rsidP="00D107B0">
      <w:pPr>
        <w:spacing w:after="0" w:line="240" w:lineRule="auto"/>
        <w:rPr>
          <w:rFonts w:ascii="Arial Narrow" w:hAnsi="Arial Narrow"/>
          <w:b/>
        </w:rPr>
      </w:pPr>
    </w:p>
    <w:p w:rsidR="00D107B0" w:rsidRDefault="00D107B0" w:rsidP="00D107B0">
      <w:pPr>
        <w:spacing w:after="0" w:line="240" w:lineRule="auto"/>
        <w:ind w:left="1800" w:hanging="1800"/>
        <w:rPr>
          <w:rFonts w:ascii="Arial Narrow" w:hAnsi="Arial Narrow"/>
          <w:bCs/>
        </w:rPr>
      </w:pPr>
      <w:r w:rsidRPr="0052145B">
        <w:rPr>
          <w:rFonts w:ascii="Arial Narrow" w:hAnsi="Arial Narrow"/>
          <w:b/>
        </w:rPr>
        <w:t xml:space="preserve">Product overview: </w:t>
      </w:r>
      <w:r w:rsidRPr="0052145B">
        <w:rPr>
          <w:rFonts w:ascii="Arial Narrow" w:hAnsi="Arial Narrow"/>
          <w:b/>
        </w:rPr>
        <w:tab/>
      </w:r>
      <w:r w:rsidRPr="00D107B0">
        <w:rPr>
          <w:rFonts w:ascii="Arial Narrow" w:hAnsi="Arial Narrow"/>
          <w:bCs/>
        </w:rPr>
        <w:t>Microsoft Studios and the development team at Iron Galaxy are excited to reveal that starting on October 15th, Killer Instinct: Season 2 begins with new fighters, enhanced game modes, and a completely revamped sleek interface</w:t>
      </w:r>
      <w:r>
        <w:rPr>
          <w:rFonts w:ascii="Arial Narrow" w:hAnsi="Arial Narrow"/>
          <w:bCs/>
        </w:rPr>
        <w:t>.</w:t>
      </w:r>
    </w:p>
    <w:p w:rsidR="00D107B0" w:rsidRPr="00D107B0" w:rsidRDefault="00D107B0" w:rsidP="00D107B0">
      <w:pPr>
        <w:spacing w:after="0" w:line="240" w:lineRule="auto"/>
        <w:ind w:left="1800" w:hanging="1800"/>
        <w:rPr>
          <w:rFonts w:ascii="Arial Narrow" w:hAnsi="Arial Narrow"/>
          <w:bCs/>
        </w:rPr>
      </w:pPr>
    </w:p>
    <w:p w:rsidR="00195226" w:rsidRDefault="00D107B0" w:rsidP="00195226">
      <w:pPr>
        <w:spacing w:after="0" w:line="240" w:lineRule="auto"/>
        <w:ind w:left="1800"/>
        <w:rPr>
          <w:rFonts w:ascii="Arial Narrow" w:hAnsi="Arial Narrow"/>
          <w:bCs/>
        </w:rPr>
      </w:pPr>
      <w:r w:rsidRPr="00D107B0">
        <w:rPr>
          <w:rFonts w:ascii="Arial Narrow" w:hAnsi="Arial Narrow"/>
          <w:bCs/>
        </w:rPr>
        <w:t>Fans will have several options to purchase Killer Instinct: Season 2, which includes special discounted fighter packages:</w:t>
      </w:r>
    </w:p>
    <w:p w:rsidR="00195226" w:rsidRDefault="00195226" w:rsidP="00195226">
      <w:pPr>
        <w:spacing w:after="0" w:line="240" w:lineRule="auto"/>
        <w:ind w:left="1800"/>
        <w:rPr>
          <w:rFonts w:ascii="Arial Narrow" w:hAnsi="Arial Narrow"/>
          <w:bCs/>
        </w:rPr>
      </w:pPr>
    </w:p>
    <w:p w:rsidR="00195226" w:rsidRDefault="00D107B0" w:rsidP="00195226">
      <w:pPr>
        <w:pStyle w:val="ListParagraph"/>
        <w:numPr>
          <w:ilvl w:val="0"/>
          <w:numId w:val="1"/>
        </w:numPr>
        <w:spacing w:after="0" w:line="240" w:lineRule="auto"/>
        <w:rPr>
          <w:rFonts w:ascii="Arial Narrow" w:hAnsi="Arial Narrow"/>
          <w:bCs/>
        </w:rPr>
      </w:pPr>
      <w:r w:rsidRPr="00195226">
        <w:rPr>
          <w:rFonts w:ascii="Arial Narrow" w:hAnsi="Arial Narrow"/>
          <w:bCs/>
        </w:rPr>
        <w:t>Killer Instinct: Season 2 – Ultra Edition $39.99/34.99 Pounds/39.99 EURO</w:t>
      </w:r>
    </w:p>
    <w:p w:rsidR="00195226" w:rsidRDefault="00D107B0" w:rsidP="00195226">
      <w:pPr>
        <w:pStyle w:val="ListParagraph"/>
        <w:numPr>
          <w:ilvl w:val="1"/>
          <w:numId w:val="1"/>
        </w:numPr>
        <w:spacing w:after="0" w:line="240" w:lineRule="auto"/>
        <w:rPr>
          <w:rFonts w:ascii="Arial Narrow" w:hAnsi="Arial Narrow"/>
          <w:bCs/>
        </w:rPr>
      </w:pPr>
      <w:r w:rsidRPr="00195226">
        <w:rPr>
          <w:rFonts w:ascii="Arial Narrow" w:hAnsi="Arial Narrow"/>
          <w:bCs/>
        </w:rPr>
        <w:t>Eight fighters, starting with TJ Combo and Maya, and adding a new fighter each month</w:t>
      </w:r>
    </w:p>
    <w:p w:rsidR="00195226" w:rsidRDefault="00D107B0" w:rsidP="00195226">
      <w:pPr>
        <w:pStyle w:val="ListParagraph"/>
        <w:numPr>
          <w:ilvl w:val="1"/>
          <w:numId w:val="1"/>
        </w:numPr>
        <w:spacing w:after="0" w:line="240" w:lineRule="auto"/>
        <w:rPr>
          <w:rFonts w:ascii="Arial Narrow" w:hAnsi="Arial Narrow"/>
          <w:bCs/>
        </w:rPr>
      </w:pPr>
      <w:r w:rsidRPr="00195226">
        <w:rPr>
          <w:rFonts w:ascii="Arial Narrow" w:hAnsi="Arial Narrow"/>
          <w:bCs/>
        </w:rPr>
        <w:t>Select fighter costumes and accessory packs</w:t>
      </w:r>
    </w:p>
    <w:p w:rsidR="00195226" w:rsidRDefault="00D107B0" w:rsidP="00195226">
      <w:pPr>
        <w:pStyle w:val="ListParagraph"/>
        <w:numPr>
          <w:ilvl w:val="1"/>
          <w:numId w:val="1"/>
        </w:numPr>
        <w:spacing w:after="0" w:line="240" w:lineRule="auto"/>
        <w:rPr>
          <w:rFonts w:ascii="Arial Narrow" w:hAnsi="Arial Narrow"/>
          <w:bCs/>
        </w:rPr>
      </w:pPr>
      <w:r w:rsidRPr="00195226">
        <w:rPr>
          <w:rFonts w:ascii="Arial Narrow" w:hAnsi="Arial Narrow"/>
          <w:bCs/>
        </w:rPr>
        <w:t>Killer Instinct 2 Classic – a perfect port of the arcade game with full multiplayer support for intense fighting over Xbox Live</w:t>
      </w:r>
    </w:p>
    <w:p w:rsidR="00D107B0" w:rsidRPr="00195226" w:rsidRDefault="00D107B0" w:rsidP="00195226">
      <w:pPr>
        <w:pStyle w:val="ListParagraph"/>
        <w:numPr>
          <w:ilvl w:val="1"/>
          <w:numId w:val="1"/>
        </w:numPr>
        <w:spacing w:after="0" w:line="240" w:lineRule="auto"/>
        <w:rPr>
          <w:rFonts w:ascii="Arial Narrow" w:hAnsi="Arial Narrow"/>
          <w:bCs/>
        </w:rPr>
      </w:pPr>
      <w:r w:rsidRPr="00195226">
        <w:rPr>
          <w:rFonts w:ascii="Arial Narrow" w:hAnsi="Arial Narrow"/>
          <w:bCs/>
        </w:rPr>
        <w:t>Content Early Access – Customers who buy the Ultra Edition will get early access to characters and customization items before anyone else</w:t>
      </w:r>
    </w:p>
    <w:p w:rsidR="00D107B0" w:rsidRPr="00D107B0" w:rsidRDefault="00D107B0" w:rsidP="00D107B0">
      <w:pPr>
        <w:spacing w:after="0" w:line="240" w:lineRule="auto"/>
        <w:ind w:left="1800" w:hanging="1800"/>
        <w:rPr>
          <w:rFonts w:ascii="Arial Narrow" w:hAnsi="Arial Narrow"/>
          <w:bCs/>
        </w:rPr>
      </w:pPr>
    </w:p>
    <w:p w:rsidR="00195226" w:rsidRDefault="00D107B0" w:rsidP="00195226">
      <w:pPr>
        <w:pStyle w:val="ListParagraph"/>
        <w:numPr>
          <w:ilvl w:val="0"/>
          <w:numId w:val="1"/>
        </w:numPr>
        <w:spacing w:after="0" w:line="240" w:lineRule="auto"/>
        <w:rPr>
          <w:rFonts w:ascii="Arial Narrow" w:hAnsi="Arial Narrow"/>
          <w:bCs/>
        </w:rPr>
      </w:pPr>
      <w:r w:rsidRPr="00195226">
        <w:rPr>
          <w:rFonts w:ascii="Arial Narrow" w:hAnsi="Arial Narrow"/>
          <w:bCs/>
        </w:rPr>
        <w:t xml:space="preserve">Killer Instinct: Season 2 - Combo Breaker $19.99/16.99 Pounds/19.99 EURO   </w:t>
      </w:r>
    </w:p>
    <w:p w:rsidR="00195226" w:rsidRDefault="00D107B0" w:rsidP="00195226">
      <w:pPr>
        <w:pStyle w:val="ListParagraph"/>
        <w:numPr>
          <w:ilvl w:val="1"/>
          <w:numId w:val="1"/>
        </w:numPr>
        <w:spacing w:after="0" w:line="240" w:lineRule="auto"/>
        <w:rPr>
          <w:rFonts w:ascii="Arial Narrow" w:hAnsi="Arial Narrow"/>
          <w:bCs/>
        </w:rPr>
      </w:pPr>
      <w:r w:rsidRPr="00195226">
        <w:rPr>
          <w:rFonts w:ascii="Arial Narrow" w:hAnsi="Arial Narrow"/>
          <w:bCs/>
        </w:rPr>
        <w:t>Eight fighters, starting with TJ Combo and Maya, and adding a new fighter each month</w:t>
      </w:r>
    </w:p>
    <w:p w:rsidR="00D107B0" w:rsidRDefault="00D107B0" w:rsidP="00195226">
      <w:pPr>
        <w:pStyle w:val="ListParagraph"/>
        <w:numPr>
          <w:ilvl w:val="0"/>
          <w:numId w:val="2"/>
        </w:numPr>
        <w:spacing w:after="0" w:line="240" w:lineRule="auto"/>
        <w:rPr>
          <w:rFonts w:ascii="Arial Narrow" w:hAnsi="Arial Narrow"/>
          <w:bCs/>
        </w:rPr>
      </w:pPr>
      <w:r w:rsidRPr="00195226">
        <w:rPr>
          <w:rFonts w:ascii="Arial Narrow" w:hAnsi="Arial Narrow"/>
          <w:bCs/>
        </w:rPr>
        <w:t>Players can also purchase Season 2 fighters individually as they are made available for $4.99/ 3.99 Pounds/4.99 EURO each</w:t>
      </w:r>
    </w:p>
    <w:p w:rsidR="00195226" w:rsidRPr="00195226" w:rsidRDefault="00195226" w:rsidP="00195226">
      <w:pPr>
        <w:pStyle w:val="ListParagraph"/>
        <w:spacing w:after="0" w:line="240" w:lineRule="auto"/>
        <w:ind w:left="2520"/>
        <w:rPr>
          <w:rFonts w:ascii="Arial Narrow" w:hAnsi="Arial Narrow"/>
          <w:bCs/>
        </w:rPr>
      </w:pPr>
    </w:p>
    <w:p w:rsidR="00195226" w:rsidRDefault="00195226" w:rsidP="00D107B0">
      <w:pPr>
        <w:spacing w:after="0" w:line="240" w:lineRule="auto"/>
        <w:ind w:left="1800" w:hanging="1800"/>
        <w:rPr>
          <w:rFonts w:ascii="Arial Narrow" w:hAnsi="Arial Narrow"/>
          <w:bCs/>
        </w:rPr>
      </w:pPr>
    </w:p>
    <w:p w:rsidR="00D107B0" w:rsidRPr="00D107B0" w:rsidRDefault="00D107B0" w:rsidP="00195226">
      <w:pPr>
        <w:spacing w:after="0" w:line="240" w:lineRule="auto"/>
        <w:ind w:left="1800"/>
        <w:rPr>
          <w:rFonts w:ascii="Arial Narrow" w:hAnsi="Arial Narrow"/>
          <w:bCs/>
        </w:rPr>
      </w:pPr>
      <w:r w:rsidRPr="00D107B0">
        <w:rPr>
          <w:rFonts w:ascii="Arial Narrow" w:hAnsi="Arial Narrow"/>
          <w:bCs/>
        </w:rPr>
        <w:t>For fans who want to get TJ Combo early, they can purchase the Killer Instinct: Season 2 - Ultra Edition between September 23rd and October 14th. This offer not only includes instantly adding TJ Combo to the roster, but also gives fans early access to Killer Instinct 2 Classic.</w:t>
      </w:r>
    </w:p>
    <w:p w:rsidR="00195226" w:rsidRDefault="00195226" w:rsidP="00195226">
      <w:pPr>
        <w:spacing w:after="0" w:line="240" w:lineRule="auto"/>
        <w:ind w:left="1800"/>
        <w:rPr>
          <w:rFonts w:ascii="Arial Narrow" w:hAnsi="Arial Narrow"/>
          <w:bCs/>
        </w:rPr>
      </w:pPr>
    </w:p>
    <w:p w:rsidR="00D107B0" w:rsidRPr="00D107B0" w:rsidRDefault="00D107B0" w:rsidP="00195226">
      <w:pPr>
        <w:spacing w:after="0" w:line="240" w:lineRule="auto"/>
        <w:ind w:left="1800"/>
        <w:rPr>
          <w:rFonts w:ascii="Arial Narrow" w:hAnsi="Arial Narrow"/>
          <w:bCs/>
        </w:rPr>
      </w:pPr>
      <w:r w:rsidRPr="00D107B0">
        <w:rPr>
          <w:rFonts w:ascii="Arial Narrow" w:hAnsi="Arial Narrow"/>
          <w:bCs/>
        </w:rPr>
        <w:t xml:space="preserve">Additionally, we are excited to announce that award-winning composer Mick Gordon will return to produce the soundtrack for Killer Instinct: Season 2 and Kevin </w:t>
      </w:r>
      <w:proofErr w:type="spellStart"/>
      <w:r w:rsidRPr="00D107B0">
        <w:rPr>
          <w:rFonts w:ascii="Arial Narrow" w:hAnsi="Arial Narrow"/>
          <w:bCs/>
        </w:rPr>
        <w:t>Bayliss</w:t>
      </w:r>
      <w:proofErr w:type="spellEnd"/>
      <w:r w:rsidRPr="00D107B0">
        <w:rPr>
          <w:rFonts w:ascii="Arial Narrow" w:hAnsi="Arial Narrow"/>
          <w:bCs/>
        </w:rPr>
        <w:t xml:space="preserve">, the original art director for Killer Instinct and Killer Instinct 2, will design eight costumes for Killer Instinct: </w:t>
      </w:r>
      <w:r w:rsidRPr="00D107B0">
        <w:rPr>
          <w:rFonts w:ascii="Arial Narrow" w:hAnsi="Arial Narrow"/>
          <w:bCs/>
        </w:rPr>
        <w:lastRenderedPageBreak/>
        <w:t>Season 2 – Ultra Edition. The Killer Instinct: Season 1 soundtrack as well as the original Killer Cuts will also be available to purchase on September 23rd.</w:t>
      </w:r>
    </w:p>
    <w:p w:rsidR="00195226" w:rsidRDefault="00195226" w:rsidP="00D107B0">
      <w:pPr>
        <w:spacing w:after="0" w:line="240" w:lineRule="auto"/>
        <w:ind w:left="1800" w:hanging="1800"/>
        <w:rPr>
          <w:rFonts w:ascii="Arial Narrow" w:hAnsi="Arial Narrow"/>
          <w:bCs/>
        </w:rPr>
      </w:pPr>
    </w:p>
    <w:p w:rsidR="00D107B0" w:rsidRDefault="00D107B0" w:rsidP="00195226">
      <w:pPr>
        <w:spacing w:after="0" w:line="240" w:lineRule="auto"/>
        <w:ind w:left="1800"/>
        <w:rPr>
          <w:rFonts w:ascii="Arial Narrow" w:hAnsi="Arial Narrow"/>
          <w:bCs/>
        </w:rPr>
      </w:pPr>
      <w:r w:rsidRPr="00D107B0">
        <w:rPr>
          <w:rFonts w:ascii="Arial Narrow" w:hAnsi="Arial Narrow"/>
          <w:bCs/>
        </w:rPr>
        <w:t>More details on Killer Instinct: Season 2 will be released closer to launch. Killer Instinct: Season 1 is currently available for purchase digitally on Xbox One and a special retail version will be available starting September 23.</w:t>
      </w:r>
    </w:p>
    <w:p w:rsidR="00CD3734" w:rsidRPr="0052145B" w:rsidRDefault="00CD3734" w:rsidP="00195226">
      <w:pPr>
        <w:spacing w:after="0" w:line="240" w:lineRule="auto"/>
        <w:ind w:left="1800"/>
        <w:rPr>
          <w:rFonts w:ascii="Arial Narrow" w:hAnsi="Arial Narrow"/>
          <w:bCs/>
        </w:rPr>
      </w:pPr>
    </w:p>
    <w:p w:rsidR="00D107B0" w:rsidRPr="001A10E7" w:rsidRDefault="00D107B0" w:rsidP="00D107B0">
      <w:pPr>
        <w:spacing w:after="0" w:line="240" w:lineRule="auto"/>
        <w:rPr>
          <w:rFonts w:ascii="Arial Narrow" w:eastAsia="Times New Roman" w:hAnsi="Arial Narrow" w:cs="Arial"/>
          <w:b/>
        </w:rPr>
      </w:pPr>
      <w:r w:rsidRPr="001A10E7">
        <w:rPr>
          <w:rFonts w:ascii="Arial Narrow" w:eastAsia="Times New Roman" w:hAnsi="Arial Narrow" w:cs="Arial"/>
          <w:b/>
        </w:rPr>
        <w:t>About Iron Galaxy</w:t>
      </w:r>
    </w:p>
    <w:p w:rsidR="00D107B0" w:rsidRPr="00630051" w:rsidRDefault="00D107B0" w:rsidP="00D107B0">
      <w:pPr>
        <w:spacing w:after="0" w:line="240" w:lineRule="auto"/>
        <w:rPr>
          <w:rFonts w:ascii="Arial Narrow" w:eastAsia="Times New Roman" w:hAnsi="Arial Narrow" w:cs="Arial"/>
          <w:highlight w:val="yellow"/>
        </w:rPr>
      </w:pPr>
      <w:r w:rsidRPr="001A10E7">
        <w:rPr>
          <w:rFonts w:ascii="Arial Narrow" w:eastAsia="Times New Roman" w:hAnsi="Arial Narrow" w:cs="Arial"/>
        </w:rPr>
        <w:t>Iron Galaxy is a Chicago based game development studio founded by industry veterans who have worked closely for years.  Each of our</w:t>
      </w:r>
      <w:r w:rsidRPr="00630051">
        <w:rPr>
          <w:rFonts w:ascii="Arial Narrow" w:eastAsia="Times New Roman" w:hAnsi="Arial Narrow" w:cs="Arial"/>
        </w:rPr>
        <w:t xml:space="preserve"> team members average over eleven </w:t>
      </w:r>
      <w:proofErr w:type="spellStart"/>
      <w:r w:rsidRPr="00630051">
        <w:rPr>
          <w:rFonts w:ascii="Arial Narrow" w:eastAsia="Times New Roman" w:hAnsi="Arial Narrow" w:cs="Arial"/>
        </w:rPr>
        <w:t>years experience</w:t>
      </w:r>
      <w:proofErr w:type="spellEnd"/>
      <w:r w:rsidRPr="00630051">
        <w:rPr>
          <w:rFonts w:ascii="Arial Narrow" w:eastAsia="Times New Roman" w:hAnsi="Arial Narrow" w:cs="Arial"/>
        </w:rPr>
        <w:t xml:space="preserve"> in various senior roles with a </w:t>
      </w:r>
      <w:proofErr w:type="spellStart"/>
      <w:r w:rsidRPr="00630051">
        <w:rPr>
          <w:rFonts w:ascii="Arial Narrow" w:eastAsia="Times New Roman" w:hAnsi="Arial Narrow" w:cs="Arial"/>
        </w:rPr>
        <w:t>gameography</w:t>
      </w:r>
      <w:proofErr w:type="spellEnd"/>
      <w:r w:rsidRPr="00630051">
        <w:rPr>
          <w:rFonts w:ascii="Arial Narrow" w:eastAsia="Times New Roman" w:hAnsi="Arial Narrow" w:cs="Arial"/>
        </w:rPr>
        <w:t xml:space="preserve"> that boasts published titles on every major gaming console since the original Sony PlayStation.  With a focus on big console technology including the Xbox 360</w:t>
      </w:r>
      <w:r>
        <w:rPr>
          <w:rFonts w:ascii="Arial Narrow" w:eastAsia="Times New Roman" w:hAnsi="Arial Narrow" w:cs="Arial"/>
        </w:rPr>
        <w:t xml:space="preserve">, Xbox One, </w:t>
      </w:r>
      <w:r w:rsidRPr="00630051">
        <w:rPr>
          <w:rFonts w:ascii="Arial Narrow" w:eastAsia="Times New Roman" w:hAnsi="Arial Narrow" w:cs="Arial"/>
        </w:rPr>
        <w:t>Playstation3</w:t>
      </w:r>
      <w:r>
        <w:rPr>
          <w:rFonts w:ascii="Arial Narrow" w:eastAsia="Times New Roman" w:hAnsi="Arial Narrow" w:cs="Arial"/>
        </w:rPr>
        <w:t xml:space="preserve"> and PlayStation 4</w:t>
      </w:r>
      <w:r w:rsidRPr="00630051">
        <w:rPr>
          <w:rFonts w:ascii="Arial Narrow" w:eastAsia="Times New Roman" w:hAnsi="Arial Narrow" w:cs="Arial"/>
        </w:rPr>
        <w:t>, our clients and partners rely on Iron Galaxy’s expertise and track record to execute on their most trusted brands.</w:t>
      </w:r>
    </w:p>
    <w:p w:rsidR="00D107B0" w:rsidRPr="0052145B" w:rsidRDefault="00D107B0" w:rsidP="00D107B0">
      <w:pPr>
        <w:spacing w:after="0" w:line="240" w:lineRule="auto"/>
        <w:rPr>
          <w:rFonts w:ascii="Arial Narrow" w:hAnsi="Arial Narrow"/>
        </w:rPr>
      </w:pPr>
    </w:p>
    <w:p w:rsidR="00D107B0" w:rsidRPr="0052145B" w:rsidRDefault="00D107B0" w:rsidP="00D107B0">
      <w:pPr>
        <w:spacing w:after="0" w:line="240" w:lineRule="auto"/>
        <w:rPr>
          <w:rFonts w:ascii="Arial Narrow" w:hAnsi="Arial Narrow"/>
          <w:b/>
          <w:bCs/>
        </w:rPr>
      </w:pPr>
      <w:r w:rsidRPr="0052145B">
        <w:rPr>
          <w:rFonts w:ascii="Arial Narrow" w:hAnsi="Arial Narrow"/>
          <w:b/>
          <w:bCs/>
        </w:rPr>
        <w:t>About Xbox</w:t>
      </w:r>
    </w:p>
    <w:p w:rsidR="00D107B0" w:rsidRPr="0052145B" w:rsidRDefault="00D107B0" w:rsidP="00D107B0">
      <w:pPr>
        <w:spacing w:after="0" w:line="240" w:lineRule="auto"/>
        <w:jc w:val="both"/>
        <w:rPr>
          <w:rFonts w:ascii="Arial Narrow" w:hAnsi="Arial Narrow"/>
          <w:color w:val="000000"/>
        </w:rPr>
      </w:pPr>
      <w:r w:rsidRPr="0052145B">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5" w:history="1">
        <w:r w:rsidRPr="0052145B">
          <w:rPr>
            <w:rStyle w:val="Hyperlink"/>
            <w:rFonts w:ascii="Arial Narrow" w:hAnsi="Arial Narrow"/>
          </w:rPr>
          <w:t>http://www.xbox.com</w:t>
        </w:r>
      </w:hyperlink>
      <w:r w:rsidRPr="0052145B">
        <w:rPr>
          <w:rFonts w:ascii="Arial Narrow" w:hAnsi="Arial Narrow"/>
          <w:color w:val="000000"/>
        </w:rPr>
        <w:t xml:space="preserve">. </w:t>
      </w:r>
    </w:p>
    <w:p w:rsidR="00D107B0" w:rsidRPr="0052145B" w:rsidRDefault="00D107B0" w:rsidP="00D107B0">
      <w:pPr>
        <w:spacing w:after="0" w:line="240" w:lineRule="auto"/>
        <w:rPr>
          <w:rFonts w:ascii="Arial Narrow" w:hAnsi="Arial Narrow"/>
          <w:color w:val="000000"/>
        </w:rPr>
      </w:pPr>
    </w:p>
    <w:p w:rsidR="00D107B0" w:rsidRPr="0052145B" w:rsidRDefault="00D107B0" w:rsidP="00D107B0">
      <w:pPr>
        <w:spacing w:after="0" w:line="240" w:lineRule="auto"/>
        <w:rPr>
          <w:rFonts w:ascii="Arial Narrow" w:hAnsi="Arial Narrow"/>
          <w:b/>
          <w:color w:val="000000"/>
        </w:rPr>
      </w:pPr>
      <w:r w:rsidRPr="0052145B">
        <w:rPr>
          <w:rFonts w:ascii="Arial Narrow" w:hAnsi="Arial Narrow"/>
          <w:b/>
          <w:color w:val="000000"/>
        </w:rPr>
        <w:t>About Microsoft</w:t>
      </w:r>
    </w:p>
    <w:p w:rsidR="00D107B0" w:rsidRPr="0052145B" w:rsidRDefault="00D107B0" w:rsidP="00D107B0">
      <w:pPr>
        <w:pStyle w:val="NormalWeb"/>
        <w:spacing w:before="0" w:beforeAutospacing="0" w:after="0" w:afterAutospacing="0"/>
        <w:jc w:val="both"/>
        <w:rPr>
          <w:rFonts w:ascii="Arial Narrow" w:hAnsi="Arial Narrow"/>
          <w:sz w:val="22"/>
          <w:szCs w:val="22"/>
        </w:rPr>
      </w:pPr>
      <w:r w:rsidRPr="0052145B">
        <w:rPr>
          <w:rFonts w:ascii="Arial Narrow" w:hAnsi="Arial Narrow"/>
          <w:sz w:val="22"/>
          <w:szCs w:val="22"/>
        </w:rPr>
        <w:t>Founded in 1975, Microsoft (</w:t>
      </w:r>
      <w:proofErr w:type="gramStart"/>
      <w:r w:rsidRPr="0052145B">
        <w:rPr>
          <w:rFonts w:ascii="Arial Narrow" w:hAnsi="Arial Narrow"/>
          <w:sz w:val="22"/>
          <w:szCs w:val="22"/>
        </w:rPr>
        <w:t>Nasdaq</w:t>
      </w:r>
      <w:proofErr w:type="gramEnd"/>
      <w:r w:rsidRPr="0052145B">
        <w:rPr>
          <w:rFonts w:ascii="Arial Narrow" w:hAnsi="Arial Narrow"/>
          <w:sz w:val="22"/>
          <w:szCs w:val="22"/>
        </w:rPr>
        <w:t xml:space="preserve"> “MSFT”) is the worldwide leader in software, services and solutions that help people and businesses realize their full potential.</w:t>
      </w:r>
    </w:p>
    <w:p w:rsidR="00D107B0" w:rsidRPr="0052145B" w:rsidRDefault="00D107B0" w:rsidP="00D107B0">
      <w:pPr>
        <w:spacing w:after="0" w:line="240" w:lineRule="auto"/>
        <w:ind w:right="-180"/>
        <w:rPr>
          <w:rFonts w:ascii="Arial Narrow" w:hAnsi="Arial Narrow"/>
          <w:b/>
          <w:color w:val="000000"/>
        </w:rPr>
      </w:pPr>
    </w:p>
    <w:p w:rsidR="00D107B0" w:rsidRPr="0052145B" w:rsidRDefault="00D107B0" w:rsidP="00D107B0">
      <w:pPr>
        <w:spacing w:after="0" w:line="240" w:lineRule="auto"/>
        <w:ind w:right="-180"/>
        <w:rPr>
          <w:rFonts w:ascii="Arial Narrow" w:hAnsi="Arial Narrow"/>
          <w:color w:val="000000"/>
          <w:sz w:val="18"/>
          <w:szCs w:val="18"/>
        </w:rPr>
      </w:pPr>
      <w:r w:rsidRPr="0052145B">
        <w:rPr>
          <w:rFonts w:ascii="Arial Narrow" w:hAnsi="Arial Narrow"/>
          <w:color w:val="000000"/>
          <w:sz w:val="18"/>
          <w:szCs w:val="18"/>
          <w:vertAlign w:val="superscript"/>
        </w:rPr>
        <w:t>1</w:t>
      </w:r>
      <w:r w:rsidRPr="0052145B">
        <w:rPr>
          <w:rFonts w:ascii="Arial Narrow" w:hAnsi="Arial Narrow"/>
          <w:color w:val="000000"/>
          <w:sz w:val="18"/>
          <w:szCs w:val="18"/>
        </w:rPr>
        <w:t xml:space="preserve"> Free demo includes one free playable character. Additional characters available and sold separately.</w:t>
      </w:r>
    </w:p>
    <w:p w:rsidR="00D107B0" w:rsidRPr="0052145B" w:rsidRDefault="00D107B0" w:rsidP="00D107B0">
      <w:pPr>
        <w:spacing w:after="0" w:line="240" w:lineRule="auto"/>
        <w:ind w:right="-180"/>
        <w:rPr>
          <w:rFonts w:ascii="Arial Narrow" w:hAnsi="Arial Narrow"/>
          <w:b/>
          <w:color w:val="000000"/>
        </w:rPr>
      </w:pPr>
    </w:p>
    <w:p w:rsidR="00775338" w:rsidRDefault="00775338" w:rsidP="00775338">
      <w:pPr>
        <w:spacing w:after="0" w:line="240" w:lineRule="auto"/>
        <w:ind w:left="1980" w:hanging="1980"/>
        <w:rPr>
          <w:rFonts w:ascii="Arial Narrow" w:hAnsi="Arial Narrow"/>
          <w:b/>
        </w:rPr>
      </w:pPr>
    </w:p>
    <w:p w:rsidR="00775338" w:rsidRPr="002D1978" w:rsidRDefault="00775338" w:rsidP="00775338">
      <w:pPr>
        <w:spacing w:after="0" w:line="240" w:lineRule="auto"/>
        <w:ind w:left="1980" w:hanging="1980"/>
        <w:rPr>
          <w:rFonts w:ascii="Arial Narrow" w:hAnsi="Arial Narrow"/>
          <w:b/>
        </w:rPr>
      </w:pPr>
      <w:bookmarkStart w:id="0" w:name="_GoBack"/>
      <w:bookmarkEnd w:id="0"/>
      <w:r w:rsidRPr="002D1978">
        <w:rPr>
          <w:rFonts w:ascii="Arial Narrow" w:hAnsi="Arial Narrow"/>
          <w:b/>
        </w:rPr>
        <w:t>For more information, press only:</w:t>
      </w:r>
    </w:p>
    <w:p w:rsidR="00775338" w:rsidRPr="005369D1" w:rsidRDefault="00775338" w:rsidP="00775338">
      <w:pPr>
        <w:spacing w:after="0" w:line="240" w:lineRule="auto"/>
        <w:jc w:val="both"/>
        <w:rPr>
          <w:rFonts w:ascii="Arial Narrow" w:hAnsi="Arial Narrow"/>
          <w:color w:val="000000"/>
        </w:rPr>
      </w:pPr>
      <w:r w:rsidRPr="005369D1">
        <w:rPr>
          <w:rFonts w:ascii="Arial Narrow" w:hAnsi="Arial Narrow"/>
          <w:color w:val="000000"/>
        </w:rPr>
        <w:t>Thierry Nguyen, Assembly, (415) 229-7662, </w:t>
      </w:r>
      <w:hyperlink r:id="rId6" w:history="1">
        <w:r w:rsidRPr="005369D1">
          <w:rPr>
            <w:rFonts w:ascii="Arial Narrow" w:hAnsi="Arial Narrow"/>
            <w:color w:val="000000"/>
          </w:rPr>
          <w:t>thierry.nguyen@assemblyinc.com</w:t>
        </w:r>
      </w:hyperlink>
    </w:p>
    <w:p w:rsidR="00775338" w:rsidRPr="005369D1" w:rsidRDefault="00775338" w:rsidP="00775338">
      <w:pPr>
        <w:spacing w:after="0" w:line="240" w:lineRule="auto"/>
        <w:jc w:val="both"/>
        <w:rPr>
          <w:rFonts w:ascii="Arial Narrow" w:hAnsi="Arial Narrow"/>
          <w:color w:val="000000"/>
        </w:rPr>
      </w:pPr>
      <w:r w:rsidRPr="005369D1">
        <w:rPr>
          <w:rFonts w:ascii="Arial Narrow" w:hAnsi="Arial Narrow"/>
          <w:color w:val="000000"/>
        </w:rPr>
        <w:t>Rebecca Catchpole, Assembly, (206) 268-2219, </w:t>
      </w:r>
      <w:hyperlink r:id="rId7" w:history="1">
        <w:r w:rsidRPr="005369D1">
          <w:rPr>
            <w:rFonts w:ascii="Arial Narrow" w:hAnsi="Arial Narrow"/>
            <w:color w:val="000000"/>
          </w:rPr>
          <w:t>rebecca.catchpole@assemblyinc.com</w:t>
        </w:r>
      </w:hyperlink>
    </w:p>
    <w:p w:rsidR="00775338" w:rsidRDefault="00775338" w:rsidP="00775338">
      <w:pPr>
        <w:spacing w:after="0" w:line="240" w:lineRule="auto"/>
        <w:jc w:val="both"/>
        <w:rPr>
          <w:rFonts w:ascii="Arial Narrow" w:hAnsi="Arial Narrow"/>
          <w:color w:val="000000"/>
        </w:rPr>
      </w:pPr>
    </w:p>
    <w:p w:rsidR="00775338" w:rsidRPr="005369D1" w:rsidRDefault="00775338" w:rsidP="00775338">
      <w:pPr>
        <w:spacing w:after="0" w:line="240" w:lineRule="auto"/>
        <w:jc w:val="both"/>
        <w:rPr>
          <w:rFonts w:ascii="Arial Narrow" w:hAnsi="Arial Narrow"/>
          <w:color w:val="000000"/>
        </w:rPr>
      </w:pPr>
    </w:p>
    <w:p w:rsidR="00775338" w:rsidRDefault="00775338" w:rsidP="00775338">
      <w:pPr>
        <w:spacing w:after="0" w:line="240" w:lineRule="auto"/>
        <w:jc w:val="both"/>
        <w:rPr>
          <w:rFonts w:ascii="Arial Narrow" w:hAnsi="Arial Narrow"/>
          <w:color w:val="000000"/>
        </w:rPr>
      </w:pPr>
      <w:r w:rsidRPr="005369D1">
        <w:rPr>
          <w:rFonts w:ascii="Arial Narrow" w:hAnsi="Arial Narrow"/>
          <w:color w:val="000000"/>
        </w:rPr>
        <w:t xml:space="preserve">For assets, please visit </w:t>
      </w:r>
      <w:hyperlink r:id="rId8" w:history="1">
        <w:r w:rsidRPr="005369D1">
          <w:rPr>
            <w:rFonts w:ascii="Arial Narrow" w:hAnsi="Arial Narrow"/>
            <w:color w:val="000000"/>
            <w:u w:val="single"/>
          </w:rPr>
          <w:t>news.xbox.com</w:t>
        </w:r>
      </w:hyperlink>
    </w:p>
    <w:p w:rsidR="00BE30A3" w:rsidRDefault="00BE30A3"/>
    <w:sectPr w:rsidR="00BE3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C492A"/>
    <w:multiLevelType w:val="hybridMultilevel"/>
    <w:tmpl w:val="41E2F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4AA7EC3"/>
    <w:multiLevelType w:val="hybridMultilevel"/>
    <w:tmpl w:val="AD2853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B0"/>
    <w:rsid w:val="00195226"/>
    <w:rsid w:val="00775338"/>
    <w:rsid w:val="00BE30A3"/>
    <w:rsid w:val="00CD3734"/>
    <w:rsid w:val="00D107B0"/>
    <w:rsid w:val="00D5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1473-68A1-4ADC-B634-24405D09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B0"/>
    <w:pPr>
      <w:spacing w:after="200" w:line="276" w:lineRule="auto"/>
    </w:pPr>
    <w:rPr>
      <w:rFonts w:eastAsiaTheme="minorEastAsia"/>
      <w:kern w:val="0"/>
      <w14:ligatures w14:val="none"/>
    </w:rPr>
  </w:style>
  <w:style w:type="paragraph" w:styleId="Heading1">
    <w:name w:val="heading 1"/>
    <w:basedOn w:val="Normal"/>
    <w:next w:val="Normal"/>
    <w:link w:val="Heading1Char"/>
    <w:uiPriority w:val="99"/>
    <w:qFormat/>
    <w:rsid w:val="00D107B0"/>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7B0"/>
    <w:rPr>
      <w:rFonts w:ascii="Verdana" w:eastAsia="Times New Roman" w:hAnsi="Verdana" w:cs="Times New Roman"/>
      <w:b/>
      <w:bCs/>
      <w:kern w:val="0"/>
      <w:sz w:val="20"/>
      <w:szCs w:val="24"/>
      <w14:ligatures w14:val="none"/>
    </w:rPr>
  </w:style>
  <w:style w:type="paragraph" w:styleId="NormalWeb">
    <w:name w:val="Normal (Web)"/>
    <w:basedOn w:val="Normal"/>
    <w:uiPriority w:val="99"/>
    <w:unhideWhenUsed/>
    <w:rsid w:val="00D10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107B0"/>
    <w:rPr>
      <w:rFonts w:cs="Times New Roman"/>
      <w:color w:val="8C4F23"/>
      <w:u w:val="single"/>
    </w:rPr>
  </w:style>
  <w:style w:type="paragraph" w:styleId="ListParagraph">
    <w:name w:val="List Paragraph"/>
    <w:basedOn w:val="Normal"/>
    <w:uiPriority w:val="34"/>
    <w:qFormat/>
    <w:rsid w:val="00195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xbox.com" TargetMode="External"/><Relationship Id="rId3" Type="http://schemas.openxmlformats.org/officeDocument/2006/relationships/settings" Target="settings.xml"/><Relationship Id="rId7" Type="http://schemas.openxmlformats.org/officeDocument/2006/relationships/hyperlink" Target="mailto:rebecca.catchpole@assembly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erry.nguyen@assemblyinc.com" TargetMode="External"/><Relationship Id="rId5" Type="http://schemas.openxmlformats.org/officeDocument/2006/relationships/hyperlink" Target="http://www.xbo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Wells</dc:creator>
  <cp:keywords/>
  <dc:description/>
  <cp:lastModifiedBy>Regan O'Leary</cp:lastModifiedBy>
  <cp:revision>2</cp:revision>
  <dcterms:created xsi:type="dcterms:W3CDTF">2014-08-07T21:58:00Z</dcterms:created>
  <dcterms:modified xsi:type="dcterms:W3CDTF">2014-09-15T19:27:00Z</dcterms:modified>
</cp:coreProperties>
</file>