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71E4A0AA"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proofErr w:type="spellStart"/>
      <w:r w:rsidR="00330BA1">
        <w:rPr>
          <w:rFonts w:ascii="Arial Narrow" w:hAnsi="Arial Narrow"/>
          <w:bCs w:val="0"/>
          <w:sz w:val="24"/>
        </w:rPr>
        <w:t>Ori</w:t>
      </w:r>
      <w:proofErr w:type="spellEnd"/>
      <w:r w:rsidR="00330BA1">
        <w:rPr>
          <w:rFonts w:ascii="Arial Narrow" w:hAnsi="Arial Narrow"/>
          <w:bCs w:val="0"/>
          <w:sz w:val="24"/>
        </w:rPr>
        <w:t xml:space="preserve"> and the Blind Forest</w:t>
      </w:r>
      <w:r w:rsidR="002727E7" w:rsidRPr="002D1978">
        <w:rPr>
          <w:rFonts w:ascii="Arial Narrow" w:hAnsi="Arial Narrow"/>
          <w:bCs w:val="0"/>
          <w:sz w:val="24"/>
        </w:rPr>
        <w:t>”</w:t>
      </w:r>
    </w:p>
    <w:p w14:paraId="534E93E6" w14:textId="3836AE45"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7F23D7">
        <w:rPr>
          <w:rFonts w:ascii="Arial Narrow" w:hAnsi="Arial Narrow"/>
          <w:bCs w:val="0"/>
          <w:sz w:val="22"/>
          <w:szCs w:val="22"/>
        </w:rPr>
        <w:t>S</w:t>
      </w:r>
      <w:r w:rsidRPr="002D1978">
        <w:rPr>
          <w:rFonts w:ascii="Arial Narrow" w:hAnsi="Arial Narrow"/>
          <w:bCs w:val="0"/>
          <w:sz w:val="22"/>
          <w:szCs w:val="22"/>
        </w:rPr>
        <w:t>heet</w:t>
      </w:r>
    </w:p>
    <w:p w14:paraId="534E93E8" w14:textId="5E79C288" w:rsidR="00613EB4" w:rsidRPr="00D5094F" w:rsidRDefault="00BA3CFC" w:rsidP="00D5094F">
      <w:pPr>
        <w:pStyle w:val="Heading1"/>
        <w:keepNext w:val="0"/>
        <w:widowControl w:val="0"/>
        <w:jc w:val="center"/>
        <w:rPr>
          <w:rFonts w:ascii="Arial Narrow" w:hAnsi="Arial Narrow"/>
          <w:bCs w:val="0"/>
          <w:sz w:val="22"/>
          <w:szCs w:val="22"/>
        </w:rPr>
      </w:pPr>
      <w:r>
        <w:rPr>
          <w:rFonts w:ascii="Arial Narrow" w:hAnsi="Arial Narrow"/>
          <w:bCs w:val="0"/>
          <w:sz w:val="22"/>
          <w:szCs w:val="22"/>
        </w:rPr>
        <w:t>September</w:t>
      </w:r>
      <w:r w:rsidR="00A52AFE" w:rsidRPr="002D1978">
        <w:rPr>
          <w:rFonts w:ascii="Arial Narrow" w:hAnsi="Arial Narrow"/>
          <w:bCs w:val="0"/>
          <w:sz w:val="22"/>
          <w:szCs w:val="22"/>
        </w:rPr>
        <w:t xml:space="preserve"> 201</w:t>
      </w:r>
      <w:r w:rsidR="00A70D34">
        <w:rPr>
          <w:rFonts w:ascii="Arial Narrow" w:hAnsi="Arial Narrow"/>
          <w:bCs w:val="0"/>
          <w:sz w:val="22"/>
          <w:szCs w:val="22"/>
        </w:rPr>
        <w:t>4</w:t>
      </w:r>
    </w:p>
    <w:p w14:paraId="534E93E9" w14:textId="77777777" w:rsidR="003E0F18" w:rsidRPr="00D5094F" w:rsidRDefault="003E0F18" w:rsidP="003E0F18">
      <w:pPr>
        <w:spacing w:after="0" w:line="240" w:lineRule="auto"/>
        <w:rPr>
          <w:rFonts w:ascii="Arial Narrow" w:hAnsi="Arial Narrow"/>
          <w:b/>
        </w:rPr>
      </w:pPr>
    </w:p>
    <w:p w14:paraId="534E93EB" w14:textId="26246EAD" w:rsidR="003E0F18" w:rsidRPr="007F23D7" w:rsidRDefault="003E0F18" w:rsidP="007F23D7">
      <w:pPr>
        <w:spacing w:line="240" w:lineRule="auto"/>
        <w:ind w:left="1800" w:hanging="1800"/>
        <w:rPr>
          <w:rFonts w:ascii="Arial Narrow" w:hAnsi="Arial Narrow"/>
          <w:bCs/>
        </w:rPr>
      </w:pPr>
      <w:r w:rsidRPr="00D5094F">
        <w:rPr>
          <w:rFonts w:ascii="Arial Narrow" w:hAnsi="Arial Narrow"/>
          <w:b/>
          <w:bCs/>
        </w:rPr>
        <w:t>Title:</w:t>
      </w:r>
      <w:r w:rsidR="00AE7A35" w:rsidRPr="00D5094F">
        <w:rPr>
          <w:rFonts w:ascii="Arial Narrow" w:hAnsi="Arial Narrow"/>
          <w:b/>
          <w:bCs/>
        </w:rPr>
        <w:tab/>
      </w:r>
      <w:r w:rsidR="00851164" w:rsidRPr="00D5094F">
        <w:rPr>
          <w:rFonts w:ascii="Arial Narrow" w:hAnsi="Arial Narrow"/>
          <w:bCs/>
        </w:rPr>
        <w:t>“</w:t>
      </w:r>
      <w:proofErr w:type="spellStart"/>
      <w:r w:rsidR="00330BA1" w:rsidRPr="00D5094F">
        <w:rPr>
          <w:rFonts w:ascii="Arial Narrow" w:hAnsi="Arial Narrow"/>
          <w:bCs/>
        </w:rPr>
        <w:t>Ori</w:t>
      </w:r>
      <w:proofErr w:type="spellEnd"/>
      <w:r w:rsidR="00330BA1" w:rsidRPr="00D5094F">
        <w:rPr>
          <w:rFonts w:ascii="Arial Narrow" w:hAnsi="Arial Narrow"/>
          <w:bCs/>
        </w:rPr>
        <w:t xml:space="preserve"> and the Blind Forest</w:t>
      </w:r>
      <w:r w:rsidR="00851164" w:rsidRPr="00D5094F">
        <w:rPr>
          <w:rFonts w:ascii="Arial Narrow" w:hAnsi="Arial Narrow"/>
          <w:bCs/>
        </w:rPr>
        <w:t>”</w:t>
      </w:r>
    </w:p>
    <w:p w14:paraId="534E93ED" w14:textId="5EB69F3D" w:rsidR="003E0F18" w:rsidRPr="00D5094F" w:rsidRDefault="003E0F18" w:rsidP="007F23D7">
      <w:pPr>
        <w:spacing w:line="240" w:lineRule="auto"/>
        <w:ind w:left="1800" w:hanging="1800"/>
        <w:rPr>
          <w:rFonts w:ascii="Arial Narrow" w:hAnsi="Arial Narrow"/>
        </w:rPr>
      </w:pPr>
      <w:r w:rsidRPr="00D5094F">
        <w:rPr>
          <w:rFonts w:ascii="Arial Narrow" w:hAnsi="Arial Narrow"/>
          <w:b/>
        </w:rPr>
        <w:t>Publisher:</w:t>
      </w:r>
      <w:r w:rsidR="00AE7A35" w:rsidRPr="00D5094F">
        <w:rPr>
          <w:rFonts w:ascii="Arial Narrow" w:hAnsi="Arial Narrow"/>
        </w:rPr>
        <w:tab/>
      </w:r>
      <w:r w:rsidRPr="00D5094F">
        <w:rPr>
          <w:rFonts w:ascii="Arial Narrow" w:hAnsi="Arial Narrow"/>
        </w:rPr>
        <w:t xml:space="preserve">Microsoft </w:t>
      </w:r>
      <w:r w:rsidR="00324E23" w:rsidRPr="00D5094F">
        <w:rPr>
          <w:rFonts w:ascii="Arial Narrow" w:hAnsi="Arial Narrow"/>
        </w:rPr>
        <w:t>Studios</w:t>
      </w:r>
    </w:p>
    <w:p w14:paraId="534E93EF" w14:textId="1F07D070" w:rsidR="003E0F18" w:rsidRPr="00D5094F" w:rsidRDefault="003E0F18" w:rsidP="007F23D7">
      <w:pPr>
        <w:spacing w:line="240" w:lineRule="auto"/>
        <w:ind w:left="1800" w:hanging="1800"/>
        <w:rPr>
          <w:rFonts w:ascii="Arial Narrow" w:hAnsi="Arial Narrow"/>
        </w:rPr>
      </w:pPr>
      <w:r w:rsidRPr="00D5094F">
        <w:rPr>
          <w:rFonts w:ascii="Arial Narrow" w:hAnsi="Arial Narrow"/>
          <w:b/>
          <w:bCs/>
        </w:rPr>
        <w:t>Developer</w:t>
      </w:r>
      <w:r w:rsidR="00AE7A35" w:rsidRPr="00D5094F">
        <w:rPr>
          <w:rFonts w:ascii="Arial Narrow" w:hAnsi="Arial Narrow"/>
          <w:b/>
        </w:rPr>
        <w:t>:</w:t>
      </w:r>
      <w:r w:rsidR="00AE7A35" w:rsidRPr="00D5094F">
        <w:rPr>
          <w:rFonts w:ascii="Arial Narrow" w:hAnsi="Arial Narrow"/>
        </w:rPr>
        <w:tab/>
      </w:r>
      <w:r w:rsidR="00FE0BA1" w:rsidRPr="00D5094F">
        <w:rPr>
          <w:rFonts w:ascii="Arial Narrow" w:hAnsi="Arial Narrow"/>
        </w:rPr>
        <w:t>Moon Studios</w:t>
      </w:r>
    </w:p>
    <w:p w14:paraId="534E93F1" w14:textId="09D41409" w:rsidR="003E0F18" w:rsidRPr="00D5094F" w:rsidRDefault="003E0F18" w:rsidP="007F23D7">
      <w:pPr>
        <w:spacing w:line="240" w:lineRule="auto"/>
        <w:ind w:left="1800" w:hanging="1800"/>
        <w:rPr>
          <w:rFonts w:ascii="Arial Narrow" w:hAnsi="Arial Narrow"/>
        </w:rPr>
      </w:pPr>
      <w:r w:rsidRPr="00D5094F">
        <w:rPr>
          <w:rFonts w:ascii="Arial Narrow" w:hAnsi="Arial Narrow"/>
          <w:b/>
          <w:bCs/>
        </w:rPr>
        <w:t>Genre</w:t>
      </w:r>
      <w:r w:rsidRPr="00D5094F">
        <w:rPr>
          <w:rFonts w:ascii="Arial Narrow" w:hAnsi="Arial Narrow"/>
          <w:b/>
        </w:rPr>
        <w:t>:</w:t>
      </w:r>
      <w:r w:rsidR="00AE7A35" w:rsidRPr="00D5094F">
        <w:rPr>
          <w:rFonts w:ascii="Arial Narrow" w:hAnsi="Arial Narrow"/>
        </w:rPr>
        <w:tab/>
      </w:r>
      <w:r w:rsidR="00FE0BA1" w:rsidRPr="00D5094F">
        <w:rPr>
          <w:rFonts w:ascii="Arial Narrow" w:hAnsi="Arial Narrow"/>
        </w:rPr>
        <w:t xml:space="preserve">Action-adventure </w:t>
      </w:r>
      <w:proofErr w:type="spellStart"/>
      <w:r w:rsidR="00FE0BA1" w:rsidRPr="00D5094F">
        <w:rPr>
          <w:rFonts w:ascii="Arial Narrow" w:hAnsi="Arial Narrow"/>
        </w:rPr>
        <w:t>platformer</w:t>
      </w:r>
      <w:proofErr w:type="spellEnd"/>
    </w:p>
    <w:p w14:paraId="534E93F3" w14:textId="28114B5A" w:rsidR="003E0F18" w:rsidRPr="00D5094F" w:rsidRDefault="003E0F18" w:rsidP="007F23D7">
      <w:pPr>
        <w:spacing w:line="240" w:lineRule="auto"/>
        <w:ind w:left="1800" w:hanging="1800"/>
        <w:rPr>
          <w:rFonts w:ascii="Arial Narrow" w:hAnsi="Arial Narrow"/>
        </w:rPr>
      </w:pPr>
      <w:r w:rsidRPr="00D5094F">
        <w:rPr>
          <w:rFonts w:ascii="Arial Narrow" w:hAnsi="Arial Narrow"/>
          <w:b/>
          <w:bCs/>
        </w:rPr>
        <w:t>Platform</w:t>
      </w:r>
      <w:r w:rsidR="00AE7A35" w:rsidRPr="00D5094F">
        <w:rPr>
          <w:rFonts w:ascii="Arial Narrow" w:hAnsi="Arial Narrow"/>
          <w:b/>
        </w:rPr>
        <w:t>:</w:t>
      </w:r>
      <w:r w:rsidR="00AE7A35" w:rsidRPr="00D5094F">
        <w:rPr>
          <w:rFonts w:ascii="Arial Narrow" w:hAnsi="Arial Narrow"/>
          <w:b/>
        </w:rPr>
        <w:tab/>
      </w:r>
      <w:r w:rsidRPr="00D5094F">
        <w:rPr>
          <w:rFonts w:ascii="Arial Narrow" w:hAnsi="Arial Narrow"/>
        </w:rPr>
        <w:t>X</w:t>
      </w:r>
      <w:r w:rsidR="00AE7A35" w:rsidRPr="00D5094F">
        <w:rPr>
          <w:rFonts w:ascii="Arial Narrow" w:hAnsi="Arial Narrow"/>
        </w:rPr>
        <w:t xml:space="preserve">box </w:t>
      </w:r>
      <w:r w:rsidR="00A70D34" w:rsidRPr="00D5094F">
        <w:rPr>
          <w:rFonts w:ascii="Arial Narrow" w:hAnsi="Arial Narrow"/>
        </w:rPr>
        <w:t>One</w:t>
      </w:r>
      <w:r w:rsidR="00BA3CFC" w:rsidRPr="00D5094F">
        <w:rPr>
          <w:rFonts w:ascii="Arial Narrow" w:hAnsi="Arial Narrow"/>
        </w:rPr>
        <w:t xml:space="preserve"> </w:t>
      </w:r>
      <w:r w:rsidR="00FE0BA1" w:rsidRPr="00D5094F">
        <w:rPr>
          <w:rFonts w:ascii="Arial Narrow" w:hAnsi="Arial Narrow"/>
        </w:rPr>
        <w:t xml:space="preserve">and </w:t>
      </w:r>
      <w:r w:rsidR="001127F8" w:rsidRPr="00D5094F">
        <w:rPr>
          <w:rFonts w:ascii="Arial Narrow" w:hAnsi="Arial Narrow"/>
        </w:rPr>
        <w:t>PC</w:t>
      </w:r>
      <w:bookmarkStart w:id="0" w:name="_GoBack"/>
      <w:bookmarkEnd w:id="0"/>
    </w:p>
    <w:p w14:paraId="534E93F5" w14:textId="3A848A5F" w:rsidR="003E0F18" w:rsidRPr="00D5094F" w:rsidRDefault="009F0E19" w:rsidP="007F23D7">
      <w:pPr>
        <w:spacing w:line="240" w:lineRule="auto"/>
        <w:ind w:left="1800" w:hanging="1800"/>
        <w:rPr>
          <w:rFonts w:ascii="Arial Narrow" w:hAnsi="Arial Narrow"/>
        </w:rPr>
      </w:pPr>
      <w:r w:rsidRPr="00D5094F">
        <w:rPr>
          <w:rFonts w:ascii="Arial Narrow" w:hAnsi="Arial Narrow"/>
          <w:b/>
          <w:bCs/>
        </w:rPr>
        <w:t>Price</w:t>
      </w:r>
      <w:r w:rsidR="003E0F18" w:rsidRPr="00D5094F">
        <w:rPr>
          <w:rFonts w:ascii="Arial Narrow" w:hAnsi="Arial Narrow"/>
          <w:b/>
          <w:bCs/>
        </w:rPr>
        <w:t>:</w:t>
      </w:r>
      <w:r w:rsidR="003E0F18" w:rsidRPr="00D5094F">
        <w:rPr>
          <w:rFonts w:ascii="Arial Narrow" w:hAnsi="Arial Narrow"/>
        </w:rPr>
        <w:t> </w:t>
      </w:r>
      <w:r w:rsidR="00AE7A35" w:rsidRPr="00D5094F">
        <w:rPr>
          <w:rFonts w:ascii="Arial Narrow" w:hAnsi="Arial Narrow"/>
        </w:rPr>
        <w:tab/>
      </w:r>
      <w:r w:rsidR="00B53B53" w:rsidRPr="00D5094F">
        <w:rPr>
          <w:rFonts w:ascii="Arial Narrow" w:hAnsi="Arial Narrow"/>
        </w:rPr>
        <w:t>TBA</w:t>
      </w:r>
    </w:p>
    <w:p w14:paraId="534E93F7" w14:textId="7F27A7B4" w:rsidR="003E0F18" w:rsidRPr="00D5094F" w:rsidRDefault="003E0F18" w:rsidP="007F23D7">
      <w:pPr>
        <w:spacing w:line="240" w:lineRule="auto"/>
        <w:ind w:left="1800" w:hanging="1800"/>
        <w:rPr>
          <w:rFonts w:ascii="Arial Narrow" w:hAnsi="Arial Narrow"/>
        </w:rPr>
      </w:pPr>
      <w:r w:rsidRPr="00D5094F">
        <w:rPr>
          <w:rFonts w:ascii="Arial Narrow" w:hAnsi="Arial Narrow"/>
          <w:b/>
          <w:bCs/>
        </w:rPr>
        <w:t xml:space="preserve">Age </w:t>
      </w:r>
      <w:r w:rsidR="00EB5A2F" w:rsidRPr="00D5094F">
        <w:rPr>
          <w:rFonts w:ascii="Arial Narrow" w:hAnsi="Arial Narrow"/>
          <w:b/>
          <w:bCs/>
        </w:rPr>
        <w:t>r</w:t>
      </w:r>
      <w:r w:rsidRPr="00D5094F">
        <w:rPr>
          <w:rFonts w:ascii="Arial Narrow" w:hAnsi="Arial Narrow"/>
          <w:b/>
          <w:bCs/>
        </w:rPr>
        <w:t>ating:</w:t>
      </w:r>
      <w:r w:rsidRPr="00D5094F">
        <w:rPr>
          <w:rFonts w:ascii="Arial Narrow" w:hAnsi="Arial Narrow"/>
        </w:rPr>
        <w:t xml:space="preserve"> </w:t>
      </w:r>
      <w:r w:rsidR="00AE7A35" w:rsidRPr="00D5094F">
        <w:rPr>
          <w:rFonts w:ascii="Arial Narrow" w:hAnsi="Arial Narrow"/>
        </w:rPr>
        <w:tab/>
      </w:r>
      <w:r w:rsidR="00B53B53" w:rsidRPr="00D5094F">
        <w:rPr>
          <w:rFonts w:ascii="Arial Narrow" w:hAnsi="Arial Narrow"/>
        </w:rPr>
        <w:t xml:space="preserve">ESRB: E (Everyone) </w:t>
      </w:r>
    </w:p>
    <w:p w14:paraId="534E93F9" w14:textId="3D356E84" w:rsidR="003E0F18" w:rsidRPr="007F23D7" w:rsidRDefault="003E0F18" w:rsidP="007F23D7">
      <w:pPr>
        <w:spacing w:line="240" w:lineRule="auto"/>
        <w:ind w:left="1800" w:hanging="1800"/>
        <w:rPr>
          <w:rFonts w:ascii="Arial Narrow" w:hAnsi="Arial Narrow"/>
        </w:rPr>
      </w:pPr>
      <w:r w:rsidRPr="00D5094F">
        <w:rPr>
          <w:rFonts w:ascii="Arial Narrow" w:hAnsi="Arial Narrow"/>
          <w:b/>
          <w:bCs/>
        </w:rPr>
        <w:t xml:space="preserve">Estimated </w:t>
      </w:r>
      <w:r w:rsidR="00EB5A2F" w:rsidRPr="00D5094F">
        <w:rPr>
          <w:rFonts w:ascii="Arial Narrow" w:hAnsi="Arial Narrow"/>
          <w:b/>
          <w:bCs/>
        </w:rPr>
        <w:t>l</w:t>
      </w:r>
      <w:r w:rsidRPr="00D5094F">
        <w:rPr>
          <w:rFonts w:ascii="Arial Narrow" w:hAnsi="Arial Narrow"/>
          <w:b/>
          <w:bCs/>
        </w:rPr>
        <w:t>aunch:</w:t>
      </w:r>
      <w:r w:rsidR="00AE7A35" w:rsidRPr="00D5094F">
        <w:rPr>
          <w:rFonts w:ascii="Arial Narrow" w:hAnsi="Arial Narrow"/>
        </w:rPr>
        <w:tab/>
      </w:r>
      <w:r w:rsidR="00BA3CFC" w:rsidRPr="00D5094F">
        <w:rPr>
          <w:rFonts w:ascii="Arial Narrow" w:hAnsi="Arial Narrow"/>
        </w:rPr>
        <w:t>Holiday 2014</w:t>
      </w:r>
    </w:p>
    <w:p w14:paraId="534E93FB" w14:textId="6687C5A1" w:rsidR="001D761F" w:rsidRPr="00D5094F" w:rsidRDefault="003E0F18" w:rsidP="00D5094F">
      <w:pPr>
        <w:spacing w:after="0" w:line="240" w:lineRule="auto"/>
        <w:ind w:left="1800" w:hanging="1800"/>
        <w:rPr>
          <w:rFonts w:ascii="Arial Narrow" w:hAnsi="Arial Narrow"/>
        </w:rPr>
      </w:pPr>
      <w:r w:rsidRPr="00D5094F">
        <w:rPr>
          <w:rFonts w:ascii="Arial Narrow" w:hAnsi="Arial Narrow"/>
          <w:b/>
        </w:rPr>
        <w:t xml:space="preserve">Product </w:t>
      </w:r>
      <w:r w:rsidR="007F23D7">
        <w:rPr>
          <w:rFonts w:ascii="Arial Narrow" w:hAnsi="Arial Narrow"/>
          <w:b/>
        </w:rPr>
        <w:t>O</w:t>
      </w:r>
      <w:r w:rsidRPr="00D5094F">
        <w:rPr>
          <w:rFonts w:ascii="Arial Narrow" w:hAnsi="Arial Narrow"/>
          <w:b/>
        </w:rPr>
        <w:t xml:space="preserve">verview: </w:t>
      </w:r>
      <w:r w:rsidRPr="00D5094F">
        <w:rPr>
          <w:rFonts w:ascii="Arial Narrow" w:hAnsi="Arial Narrow"/>
          <w:b/>
        </w:rPr>
        <w:tab/>
      </w:r>
    </w:p>
    <w:p w14:paraId="0D03A458" w14:textId="15A39F09" w:rsidR="00D5094F" w:rsidRDefault="00D5094F" w:rsidP="00D5094F">
      <w:pPr>
        <w:rPr>
          <w:rFonts w:ascii="Arial Narrow" w:hAnsi="Arial Narrow"/>
        </w:rPr>
      </w:pPr>
      <w:r w:rsidRPr="00D5094F">
        <w:rPr>
          <w:rFonts w:ascii="Arial Narrow" w:hAnsi="Arial Narrow"/>
        </w:rPr>
        <w:t xml:space="preserve">The forest of </w:t>
      </w:r>
      <w:proofErr w:type="spellStart"/>
      <w:r w:rsidRPr="00D5094F">
        <w:rPr>
          <w:rFonts w:ascii="Arial Narrow" w:hAnsi="Arial Narrow"/>
        </w:rPr>
        <w:t>Nibel</w:t>
      </w:r>
      <w:proofErr w:type="spellEnd"/>
      <w:r w:rsidRPr="00D5094F">
        <w:rPr>
          <w:rFonts w:ascii="Arial Narrow" w:hAnsi="Arial Narrow"/>
        </w:rPr>
        <w:t xml:space="preserve"> is dying. After a powerful storm sets a series of devastating events in motion, an unlikely hero m</w:t>
      </w:r>
      <w:r w:rsidR="005712B5">
        <w:rPr>
          <w:rFonts w:ascii="Arial Narrow" w:hAnsi="Arial Narrow"/>
        </w:rPr>
        <w:t>ust journey to find his courage</w:t>
      </w:r>
      <w:r w:rsidRPr="00D5094F">
        <w:rPr>
          <w:rFonts w:ascii="Arial Narrow" w:hAnsi="Arial Narrow"/>
        </w:rPr>
        <w:t xml:space="preserve"> and confront a dark nemesis to save his home. </w:t>
      </w:r>
      <w:r w:rsidR="005712B5">
        <w:rPr>
          <w:rFonts w:ascii="Arial Narrow" w:hAnsi="Arial Narrow"/>
        </w:rPr>
        <w:t>“</w:t>
      </w:r>
      <w:proofErr w:type="spellStart"/>
      <w:r w:rsidR="005712B5">
        <w:rPr>
          <w:rFonts w:ascii="Arial Narrow" w:hAnsi="Arial Narrow"/>
        </w:rPr>
        <w:t>Ori</w:t>
      </w:r>
      <w:proofErr w:type="spellEnd"/>
      <w:r w:rsidR="005712B5">
        <w:rPr>
          <w:rFonts w:ascii="Arial Narrow" w:hAnsi="Arial Narrow"/>
        </w:rPr>
        <w:t xml:space="preserve"> and the Blind Forest”</w:t>
      </w:r>
      <w:r w:rsidRPr="00D5094F">
        <w:rPr>
          <w:rFonts w:ascii="Arial Narrow" w:hAnsi="Arial Narrow"/>
        </w:rPr>
        <w:t xml:space="preserve"> tells the tale of a young orphan destined for heroics, through a visually stunning action-</w:t>
      </w:r>
      <w:proofErr w:type="spellStart"/>
      <w:r w:rsidRPr="00D5094F">
        <w:rPr>
          <w:rFonts w:ascii="Arial Narrow" w:hAnsi="Arial Narrow"/>
        </w:rPr>
        <w:t>platformer</w:t>
      </w:r>
      <w:proofErr w:type="spellEnd"/>
      <w:r w:rsidRPr="00D5094F">
        <w:rPr>
          <w:rFonts w:ascii="Arial Narrow" w:hAnsi="Arial Narrow"/>
        </w:rPr>
        <w:t xml:space="preserve"> crafted by Moon Studios for Xbox One and PC. Featuring hand-painted artwork, meticulously animated character performance, and a fully orch</w:t>
      </w:r>
      <w:r w:rsidR="005712B5">
        <w:rPr>
          <w:rFonts w:ascii="Arial Narrow" w:hAnsi="Arial Narrow"/>
        </w:rPr>
        <w:t>estrated score, “</w:t>
      </w:r>
      <w:proofErr w:type="spellStart"/>
      <w:r w:rsidR="005712B5">
        <w:rPr>
          <w:rFonts w:ascii="Arial Narrow" w:hAnsi="Arial Narrow"/>
        </w:rPr>
        <w:t>Ori</w:t>
      </w:r>
      <w:proofErr w:type="spellEnd"/>
      <w:r w:rsidR="005712B5">
        <w:rPr>
          <w:rFonts w:ascii="Arial Narrow" w:hAnsi="Arial Narrow"/>
        </w:rPr>
        <w:t xml:space="preserve"> and the Blind Forest” </w:t>
      </w:r>
      <w:r w:rsidRPr="00D5094F">
        <w:rPr>
          <w:rFonts w:ascii="Arial Narrow" w:hAnsi="Arial Narrow"/>
        </w:rPr>
        <w:t>explores a deeply emotional story about love and sacrifice, and the hope that exists in us all.</w:t>
      </w:r>
    </w:p>
    <w:p w14:paraId="5ED22E09" w14:textId="403CF6F8" w:rsidR="007F23D7" w:rsidRPr="007F23D7" w:rsidRDefault="007F23D7" w:rsidP="007F23D7">
      <w:pPr>
        <w:spacing w:after="0" w:line="240" w:lineRule="auto"/>
        <w:ind w:left="1800" w:hanging="1800"/>
        <w:rPr>
          <w:rFonts w:ascii="Arial Narrow" w:hAnsi="Arial Narrow"/>
          <w:b/>
        </w:rPr>
      </w:pPr>
      <w:r w:rsidRPr="007F23D7">
        <w:rPr>
          <w:rFonts w:ascii="Arial Narrow" w:hAnsi="Arial Narrow"/>
          <w:b/>
        </w:rPr>
        <w:t xml:space="preserve">Key Features: </w:t>
      </w:r>
    </w:p>
    <w:p w14:paraId="5FC472CC" w14:textId="16602F8F" w:rsidR="00D5094F" w:rsidRPr="00D5094F" w:rsidRDefault="00D5094F" w:rsidP="00D5094F">
      <w:pPr>
        <w:pStyle w:val="ListParagraph"/>
        <w:numPr>
          <w:ilvl w:val="0"/>
          <w:numId w:val="8"/>
        </w:numPr>
        <w:rPr>
          <w:rFonts w:ascii="Arial Narrow" w:hAnsi="Arial Narrow"/>
          <w:sz w:val="22"/>
          <w:szCs w:val="22"/>
        </w:rPr>
      </w:pPr>
      <w:r w:rsidRPr="00D5094F">
        <w:rPr>
          <w:rFonts w:ascii="Arial Narrow" w:hAnsi="Arial Narrow"/>
          <w:sz w:val="22"/>
          <w:szCs w:val="22"/>
        </w:rPr>
        <w:t>Battle through intensely challenging gameplay.</w:t>
      </w:r>
    </w:p>
    <w:p w14:paraId="0E74EA1C" w14:textId="030D4B9F" w:rsidR="00D5094F" w:rsidRPr="00D5094F" w:rsidRDefault="00D5094F" w:rsidP="00D5094F">
      <w:pPr>
        <w:pStyle w:val="ListParagraph"/>
        <w:numPr>
          <w:ilvl w:val="0"/>
          <w:numId w:val="8"/>
        </w:numPr>
        <w:rPr>
          <w:rFonts w:ascii="Arial Narrow" w:hAnsi="Arial Narrow"/>
          <w:sz w:val="22"/>
          <w:szCs w:val="22"/>
        </w:rPr>
      </w:pPr>
      <w:r w:rsidRPr="00D5094F">
        <w:rPr>
          <w:rFonts w:ascii="Arial Narrow" w:hAnsi="Arial Narrow"/>
          <w:sz w:val="22"/>
          <w:szCs w:val="22"/>
        </w:rPr>
        <w:t>Explore a vast non-linear world and discover its secrets.</w:t>
      </w:r>
    </w:p>
    <w:p w14:paraId="3645DA29" w14:textId="301AB33F" w:rsidR="00D5094F" w:rsidRPr="00D5094F" w:rsidRDefault="00D5094F" w:rsidP="00D5094F">
      <w:pPr>
        <w:pStyle w:val="ListParagraph"/>
        <w:numPr>
          <w:ilvl w:val="0"/>
          <w:numId w:val="8"/>
        </w:numPr>
        <w:rPr>
          <w:rFonts w:ascii="Arial Narrow" w:hAnsi="Arial Narrow"/>
          <w:sz w:val="22"/>
          <w:szCs w:val="22"/>
        </w:rPr>
      </w:pPr>
      <w:r w:rsidRPr="00D5094F">
        <w:rPr>
          <w:rFonts w:ascii="Arial Narrow" w:hAnsi="Arial Narrow"/>
          <w:sz w:val="22"/>
          <w:szCs w:val="22"/>
        </w:rPr>
        <w:t>Harvest the light of dangerous enemies to unlock new abilities and upgrade your talents.</w:t>
      </w:r>
    </w:p>
    <w:p w14:paraId="30CF3442" w14:textId="0B5B349F" w:rsidR="00D5094F" w:rsidRPr="00D5094F" w:rsidRDefault="00D5094F" w:rsidP="00D5094F">
      <w:pPr>
        <w:pStyle w:val="ListParagraph"/>
        <w:numPr>
          <w:ilvl w:val="0"/>
          <w:numId w:val="8"/>
        </w:numPr>
        <w:rPr>
          <w:rFonts w:ascii="Arial Narrow" w:hAnsi="Arial Narrow"/>
          <w:sz w:val="22"/>
          <w:szCs w:val="22"/>
        </w:rPr>
      </w:pPr>
      <w:r w:rsidRPr="00D5094F">
        <w:rPr>
          <w:rFonts w:ascii="Arial Narrow" w:hAnsi="Arial Narrow"/>
          <w:sz w:val="22"/>
          <w:szCs w:val="22"/>
        </w:rPr>
        <w:t>Unravel the mystery of a landscape in peril and bring light to a world in need.</w:t>
      </w:r>
    </w:p>
    <w:p w14:paraId="69516A1F" w14:textId="77777777" w:rsidR="00D5094F" w:rsidRPr="00D5094F" w:rsidRDefault="00D5094F" w:rsidP="00D5094F">
      <w:pPr>
        <w:spacing w:after="0" w:line="240" w:lineRule="auto"/>
        <w:ind w:left="1800" w:hanging="1800"/>
        <w:rPr>
          <w:rFonts w:ascii="Arial Narrow" w:hAnsi="Arial Narrow"/>
          <w:bCs/>
        </w:rPr>
      </w:pPr>
    </w:p>
    <w:p w14:paraId="534E93FC" w14:textId="23FD5593" w:rsidR="00945D96" w:rsidRPr="00D5094F" w:rsidRDefault="00945D96" w:rsidP="00945D96">
      <w:pPr>
        <w:spacing w:after="0" w:line="240" w:lineRule="auto"/>
        <w:rPr>
          <w:rFonts w:ascii="Arial Narrow" w:eastAsia="Times New Roman" w:hAnsi="Arial Narrow" w:cs="Arial"/>
          <w:b/>
        </w:rPr>
      </w:pPr>
      <w:r w:rsidRPr="00D5094F">
        <w:rPr>
          <w:rFonts w:ascii="Arial Narrow" w:eastAsia="Times New Roman" w:hAnsi="Arial Narrow" w:cs="Arial"/>
          <w:b/>
        </w:rPr>
        <w:t xml:space="preserve">About </w:t>
      </w:r>
      <w:r w:rsidR="00FE0BA1" w:rsidRPr="00D5094F">
        <w:rPr>
          <w:rFonts w:ascii="Arial Narrow" w:eastAsia="Times New Roman" w:hAnsi="Arial Narrow" w:cs="Arial"/>
          <w:b/>
        </w:rPr>
        <w:t>Moon Studios</w:t>
      </w:r>
    </w:p>
    <w:p w14:paraId="4101F5A9" w14:textId="6D6656A8" w:rsidR="00D7634F" w:rsidRPr="00D5094F" w:rsidRDefault="00D7634F" w:rsidP="00D7634F">
      <w:pPr>
        <w:spacing w:after="0" w:line="240" w:lineRule="auto"/>
        <w:rPr>
          <w:rFonts w:ascii="Arial Narrow" w:hAnsi="Arial Narrow"/>
          <w:color w:val="000000"/>
        </w:rPr>
      </w:pPr>
      <w:r w:rsidRPr="00D5094F">
        <w:rPr>
          <w:rFonts w:ascii="Arial Narrow" w:hAnsi="Arial Narrow"/>
          <w:bCs/>
          <w:color w:val="000000"/>
        </w:rPr>
        <w:t>Moon Studios</w:t>
      </w:r>
      <w:r w:rsidRPr="00D5094F">
        <w:rPr>
          <w:rFonts w:ascii="Arial Narrow" w:hAnsi="Arial Narrow"/>
          <w:color w:val="000000"/>
        </w:rPr>
        <w:t xml:space="preserve"> is an </w:t>
      </w:r>
      <w:r w:rsidRPr="00D5094F">
        <w:rPr>
          <w:rFonts w:ascii="Arial Narrow" w:hAnsi="Arial Narrow"/>
          <w:bCs/>
          <w:color w:val="000000"/>
        </w:rPr>
        <w:t>independent video game development studio</w:t>
      </w:r>
      <w:r w:rsidRPr="00D5094F">
        <w:rPr>
          <w:rFonts w:ascii="Arial Narrow" w:hAnsi="Arial Narrow"/>
          <w:color w:val="000000"/>
        </w:rPr>
        <w:t xml:space="preserve">, founded in </w:t>
      </w:r>
      <w:r w:rsidRPr="00D5094F">
        <w:rPr>
          <w:rFonts w:ascii="Arial Narrow" w:hAnsi="Arial Narrow"/>
          <w:bCs/>
          <w:color w:val="000000"/>
        </w:rPr>
        <w:t>2010</w:t>
      </w:r>
      <w:r w:rsidRPr="00D5094F">
        <w:rPr>
          <w:rFonts w:ascii="Arial Narrow" w:hAnsi="Arial Narrow"/>
          <w:color w:val="000000"/>
        </w:rPr>
        <w:t xml:space="preserve"> by </w:t>
      </w:r>
      <w:r w:rsidRPr="00D5094F">
        <w:rPr>
          <w:rFonts w:ascii="Arial Narrow" w:hAnsi="Arial Narrow"/>
          <w:bCs/>
          <w:color w:val="000000"/>
        </w:rPr>
        <w:t>Thomas Mahler</w:t>
      </w:r>
      <w:r w:rsidRPr="00D5094F">
        <w:rPr>
          <w:rFonts w:ascii="Arial Narrow" w:hAnsi="Arial Narrow"/>
          <w:color w:val="000000"/>
        </w:rPr>
        <w:t xml:space="preserve"> (former Cinematic Artist at Blizzard Entertainment) and</w:t>
      </w:r>
      <w:r w:rsidRPr="00D5094F">
        <w:rPr>
          <w:rFonts w:ascii="Arial Narrow" w:hAnsi="Arial Narrow"/>
          <w:bCs/>
          <w:color w:val="000000"/>
        </w:rPr>
        <w:t xml:space="preserve"> Gennadiy Korol </w:t>
      </w:r>
      <w:r w:rsidRPr="00D5094F">
        <w:rPr>
          <w:rFonts w:ascii="Arial Narrow" w:hAnsi="Arial Narrow"/>
          <w:color w:val="000000"/>
        </w:rPr>
        <w:t xml:space="preserve">(former Senior Graphics Engineer at Animation Lab). The company mainly focuses on </w:t>
      </w:r>
      <w:r w:rsidRPr="00D5094F">
        <w:rPr>
          <w:rFonts w:ascii="Arial Narrow" w:hAnsi="Arial Narrow"/>
          <w:bCs/>
          <w:color w:val="000000"/>
        </w:rPr>
        <w:t>highly refined gameplay mechanics</w:t>
      </w:r>
      <w:r w:rsidRPr="00D5094F">
        <w:rPr>
          <w:rFonts w:ascii="Arial Narrow" w:hAnsi="Arial Narrow"/>
          <w:color w:val="000000"/>
        </w:rPr>
        <w:t xml:space="preserve"> within its products and prides itself on an excessive ‘</w:t>
      </w:r>
      <w:r w:rsidRPr="00D5094F">
        <w:rPr>
          <w:rFonts w:ascii="Arial Narrow" w:hAnsi="Arial Narrow"/>
          <w:bCs/>
          <w:color w:val="000000"/>
        </w:rPr>
        <w:t>iterative polish</w:t>
      </w:r>
      <w:r w:rsidRPr="00D5094F">
        <w:rPr>
          <w:rFonts w:ascii="Arial Narrow" w:hAnsi="Arial Narrow"/>
          <w:color w:val="000000"/>
        </w:rPr>
        <w:t xml:space="preserve">’ process. Moon Studios is a </w:t>
      </w:r>
      <w:r w:rsidRPr="00D5094F">
        <w:rPr>
          <w:rFonts w:ascii="Arial Narrow" w:hAnsi="Arial Narrow"/>
          <w:bCs/>
          <w:color w:val="000000"/>
        </w:rPr>
        <w:t>distributed development house</w:t>
      </w:r>
      <w:r w:rsidRPr="00D5094F">
        <w:rPr>
          <w:rFonts w:ascii="Arial Narrow" w:hAnsi="Arial Narrow"/>
          <w:color w:val="000000"/>
        </w:rPr>
        <w:t xml:space="preserve">: All team members are </w:t>
      </w:r>
      <w:r w:rsidRPr="00D5094F">
        <w:rPr>
          <w:rFonts w:ascii="Arial Narrow" w:hAnsi="Arial Narrow"/>
          <w:bCs/>
          <w:color w:val="000000"/>
        </w:rPr>
        <w:t>spread throughout the world</w:t>
      </w:r>
      <w:r w:rsidRPr="00D5094F">
        <w:rPr>
          <w:rFonts w:ascii="Arial Narrow" w:hAnsi="Arial Narrow"/>
          <w:color w:val="000000"/>
        </w:rPr>
        <w:t xml:space="preserve">, allowing Moon to work with the best and most talented people in the games industry. In 2011, Moon Studios became a </w:t>
      </w:r>
      <w:r w:rsidRPr="00D5094F">
        <w:rPr>
          <w:rFonts w:ascii="Arial Narrow" w:hAnsi="Arial Narrow"/>
          <w:bCs/>
          <w:color w:val="000000"/>
        </w:rPr>
        <w:t>Microsoft First Party Developer</w:t>
      </w:r>
      <w:r w:rsidRPr="00D5094F">
        <w:rPr>
          <w:rFonts w:ascii="Arial Narrow" w:hAnsi="Arial Narrow"/>
          <w:color w:val="000000"/>
        </w:rPr>
        <w:t xml:space="preserve"> and is now working on “</w:t>
      </w:r>
      <w:proofErr w:type="spellStart"/>
      <w:r w:rsidRPr="00D5094F">
        <w:rPr>
          <w:rFonts w:ascii="Arial Narrow" w:hAnsi="Arial Narrow"/>
          <w:bCs/>
          <w:color w:val="000000"/>
        </w:rPr>
        <w:t>Ori</w:t>
      </w:r>
      <w:proofErr w:type="spellEnd"/>
      <w:r w:rsidRPr="00D5094F">
        <w:rPr>
          <w:rFonts w:ascii="Arial Narrow" w:hAnsi="Arial Narrow"/>
          <w:bCs/>
          <w:color w:val="000000"/>
        </w:rPr>
        <w:t xml:space="preserve"> and the Blind Forest</w:t>
      </w:r>
      <w:r w:rsidR="00BA3CFC" w:rsidRPr="00D5094F">
        <w:rPr>
          <w:rFonts w:ascii="Arial Narrow" w:hAnsi="Arial Narrow"/>
          <w:bCs/>
          <w:color w:val="000000"/>
        </w:rPr>
        <w:t>,</w:t>
      </w:r>
      <w:r w:rsidRPr="00D5094F">
        <w:rPr>
          <w:rFonts w:ascii="Arial Narrow" w:hAnsi="Arial Narrow"/>
          <w:color w:val="000000"/>
        </w:rPr>
        <w:t>”</w:t>
      </w:r>
      <w:r w:rsidR="00BA3CFC" w:rsidRPr="00D5094F">
        <w:rPr>
          <w:rFonts w:ascii="Arial Narrow" w:hAnsi="Arial Narrow"/>
          <w:color w:val="000000"/>
        </w:rPr>
        <w:t xml:space="preserve"> due to be released holiday </w:t>
      </w:r>
      <w:r w:rsidRPr="00D5094F">
        <w:rPr>
          <w:rFonts w:ascii="Arial Narrow" w:hAnsi="Arial Narrow"/>
          <w:bCs/>
          <w:color w:val="000000"/>
        </w:rPr>
        <w:t>2014</w:t>
      </w:r>
      <w:r w:rsidRPr="00D5094F">
        <w:rPr>
          <w:rFonts w:ascii="Arial Narrow" w:hAnsi="Arial Narrow"/>
          <w:color w:val="000000"/>
        </w:rPr>
        <w:t xml:space="preserve"> for </w:t>
      </w:r>
      <w:r w:rsidRPr="00D5094F">
        <w:rPr>
          <w:rFonts w:ascii="Arial Narrow" w:hAnsi="Arial Narrow"/>
          <w:bCs/>
          <w:color w:val="000000"/>
        </w:rPr>
        <w:t>Xbox One</w:t>
      </w:r>
      <w:r w:rsidRPr="00D5094F">
        <w:rPr>
          <w:rFonts w:ascii="Arial Narrow" w:hAnsi="Arial Narrow"/>
          <w:color w:val="000000"/>
        </w:rPr>
        <w:t xml:space="preserve"> and </w:t>
      </w:r>
      <w:r w:rsidR="00CE4394" w:rsidRPr="00D5094F">
        <w:rPr>
          <w:rFonts w:ascii="Arial Narrow" w:hAnsi="Arial Narrow"/>
          <w:bCs/>
          <w:color w:val="000000"/>
        </w:rPr>
        <w:t>PC</w:t>
      </w:r>
      <w:r w:rsidRPr="00D5094F">
        <w:rPr>
          <w:rFonts w:ascii="Arial Narrow" w:hAnsi="Arial Narrow"/>
          <w:color w:val="000000"/>
        </w:rPr>
        <w:t>.</w:t>
      </w:r>
    </w:p>
    <w:p w14:paraId="255FC9D4" w14:textId="77777777" w:rsidR="00962F99" w:rsidRPr="00D5094F" w:rsidRDefault="00962F99" w:rsidP="00945D96">
      <w:pPr>
        <w:spacing w:after="0" w:line="240" w:lineRule="auto"/>
        <w:rPr>
          <w:rFonts w:ascii="Arial Narrow" w:hAnsi="Arial Narrow"/>
        </w:rPr>
      </w:pPr>
    </w:p>
    <w:p w14:paraId="534E93FF" w14:textId="77777777" w:rsidR="00945D96" w:rsidRPr="00D5094F" w:rsidRDefault="00945D96" w:rsidP="00945D96">
      <w:pPr>
        <w:spacing w:after="0" w:line="240" w:lineRule="auto"/>
        <w:rPr>
          <w:rFonts w:ascii="Arial Narrow" w:hAnsi="Arial Narrow"/>
          <w:b/>
          <w:bCs/>
        </w:rPr>
      </w:pPr>
      <w:r w:rsidRPr="00D5094F">
        <w:rPr>
          <w:rFonts w:ascii="Arial Narrow" w:hAnsi="Arial Narrow"/>
          <w:b/>
          <w:bCs/>
        </w:rPr>
        <w:t>About Xbox</w:t>
      </w:r>
    </w:p>
    <w:p w14:paraId="534E9400" w14:textId="77777777" w:rsidR="00945D96" w:rsidRPr="00D5094F" w:rsidRDefault="00945D96" w:rsidP="00945D96">
      <w:pPr>
        <w:spacing w:after="0" w:line="240" w:lineRule="auto"/>
        <w:jc w:val="both"/>
        <w:rPr>
          <w:rFonts w:ascii="Arial Narrow" w:hAnsi="Arial Narrow"/>
          <w:color w:val="000000"/>
        </w:rPr>
      </w:pPr>
      <w:r w:rsidRPr="00D5094F">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D5094F">
          <w:rPr>
            <w:rStyle w:val="Hyperlink"/>
            <w:rFonts w:ascii="Arial Narrow" w:hAnsi="Arial Narrow"/>
          </w:rPr>
          <w:t>http://www.xbox.com</w:t>
        </w:r>
      </w:hyperlink>
      <w:r w:rsidRPr="00D5094F">
        <w:rPr>
          <w:rFonts w:ascii="Arial Narrow" w:hAnsi="Arial Narrow"/>
          <w:color w:val="000000"/>
        </w:rPr>
        <w:t xml:space="preserve">. </w:t>
      </w:r>
    </w:p>
    <w:p w14:paraId="534E9401" w14:textId="77777777" w:rsidR="00945D96" w:rsidRPr="00D5094F" w:rsidRDefault="00945D96" w:rsidP="00945D96">
      <w:pPr>
        <w:spacing w:after="0" w:line="240" w:lineRule="auto"/>
        <w:rPr>
          <w:rFonts w:ascii="Arial Narrow" w:hAnsi="Arial Narrow"/>
          <w:color w:val="000000"/>
        </w:rPr>
      </w:pPr>
    </w:p>
    <w:p w14:paraId="534E9402" w14:textId="77777777" w:rsidR="00945D96" w:rsidRPr="00D5094F" w:rsidRDefault="00945D96" w:rsidP="00945D96">
      <w:pPr>
        <w:spacing w:after="0" w:line="240" w:lineRule="auto"/>
        <w:rPr>
          <w:rFonts w:ascii="Arial Narrow" w:hAnsi="Arial Narrow"/>
          <w:b/>
          <w:color w:val="000000"/>
        </w:rPr>
      </w:pPr>
      <w:r w:rsidRPr="00D5094F">
        <w:rPr>
          <w:rFonts w:ascii="Arial Narrow" w:hAnsi="Arial Narrow"/>
          <w:b/>
          <w:color w:val="000000"/>
        </w:rPr>
        <w:t>About Microsoft</w:t>
      </w:r>
    </w:p>
    <w:p w14:paraId="534E9403" w14:textId="77777777" w:rsidR="00945D96" w:rsidRDefault="00945D96" w:rsidP="00945D96">
      <w:pPr>
        <w:pStyle w:val="NormalWeb"/>
        <w:spacing w:before="0" w:beforeAutospacing="0" w:after="0" w:afterAutospacing="0"/>
        <w:jc w:val="both"/>
        <w:rPr>
          <w:rFonts w:ascii="Arial Narrow" w:hAnsi="Arial Narrow"/>
          <w:sz w:val="22"/>
          <w:szCs w:val="22"/>
        </w:rPr>
      </w:pPr>
      <w:r w:rsidRPr="00D5094F">
        <w:rPr>
          <w:rFonts w:ascii="Arial Narrow" w:hAnsi="Arial Narrow"/>
          <w:sz w:val="22"/>
          <w:szCs w:val="22"/>
        </w:rPr>
        <w:t>Founded in 1975, Microsoft (</w:t>
      </w:r>
      <w:proofErr w:type="gramStart"/>
      <w:r w:rsidRPr="00D5094F">
        <w:rPr>
          <w:rFonts w:ascii="Arial Narrow" w:hAnsi="Arial Narrow"/>
          <w:sz w:val="22"/>
          <w:szCs w:val="22"/>
        </w:rPr>
        <w:t>Nasdaq</w:t>
      </w:r>
      <w:proofErr w:type="gramEnd"/>
      <w:r w:rsidRPr="00D5094F">
        <w:rPr>
          <w:rFonts w:ascii="Arial Narrow" w:hAnsi="Arial Narrow"/>
          <w:sz w:val="22"/>
          <w:szCs w:val="22"/>
        </w:rPr>
        <w:t xml:space="preserve"> “MSFT”) is the worldwide leader in software, services and solutions that help people and businesses realize their full potential</w:t>
      </w:r>
      <w:r w:rsidRPr="002D1978">
        <w:rPr>
          <w:rFonts w:ascii="Arial Narrow" w:hAnsi="Arial Narrow"/>
          <w:sz w:val="22"/>
          <w:szCs w:val="22"/>
        </w:rPr>
        <w:t>.</w:t>
      </w:r>
    </w:p>
    <w:p w14:paraId="43E8AEB3" w14:textId="77777777" w:rsidR="00BA3CFC" w:rsidRPr="002D1978" w:rsidRDefault="00BA3CFC" w:rsidP="00945D96">
      <w:pPr>
        <w:pStyle w:val="NormalWeb"/>
        <w:spacing w:before="0" w:beforeAutospacing="0" w:after="0" w:afterAutospacing="0"/>
        <w:jc w:val="both"/>
        <w:rPr>
          <w:rFonts w:ascii="Arial Narrow" w:hAnsi="Arial Narrow"/>
          <w:sz w:val="22"/>
          <w:szCs w:val="22"/>
        </w:rPr>
      </w:pPr>
    </w:p>
    <w:p w14:paraId="4BE1B5D5" w14:textId="77777777" w:rsidR="00BA3CFC" w:rsidRPr="002D1978" w:rsidRDefault="00BA3CFC" w:rsidP="00BA3CFC">
      <w:pPr>
        <w:spacing w:after="0" w:line="240" w:lineRule="auto"/>
        <w:ind w:left="1980" w:hanging="1980"/>
        <w:rPr>
          <w:rFonts w:ascii="Arial Narrow" w:hAnsi="Arial Narrow"/>
          <w:b/>
        </w:rPr>
      </w:pPr>
      <w:r w:rsidRPr="002D1978">
        <w:rPr>
          <w:rFonts w:ascii="Arial Narrow" w:hAnsi="Arial Narrow"/>
          <w:b/>
        </w:rPr>
        <w:t>For more information, press only:</w:t>
      </w:r>
    </w:p>
    <w:p w14:paraId="2D0977FC" w14:textId="77777777" w:rsidR="00BA3CFC" w:rsidRPr="005369D1" w:rsidRDefault="00BA3CFC" w:rsidP="00BA3CFC">
      <w:pPr>
        <w:spacing w:after="0" w:line="240" w:lineRule="auto"/>
        <w:jc w:val="both"/>
        <w:rPr>
          <w:rFonts w:ascii="Arial Narrow" w:hAnsi="Arial Narrow"/>
          <w:color w:val="000000"/>
        </w:rPr>
      </w:pPr>
      <w:r w:rsidRPr="005369D1">
        <w:rPr>
          <w:rFonts w:ascii="Arial Narrow" w:hAnsi="Arial Narrow"/>
          <w:color w:val="000000"/>
        </w:rPr>
        <w:t>Thierry Nguyen, Assembly, (415) 229-7662, </w:t>
      </w:r>
      <w:hyperlink r:id="rId9" w:history="1">
        <w:r w:rsidRPr="005369D1">
          <w:rPr>
            <w:rFonts w:ascii="Arial Narrow" w:hAnsi="Arial Narrow"/>
            <w:color w:val="000000"/>
          </w:rPr>
          <w:t>thierry.nguyen@assemblyinc.com</w:t>
        </w:r>
      </w:hyperlink>
    </w:p>
    <w:p w14:paraId="5F4CBC96" w14:textId="77777777" w:rsidR="00BA3CFC" w:rsidRPr="005369D1" w:rsidRDefault="00BA3CFC" w:rsidP="00BA3CFC">
      <w:pPr>
        <w:spacing w:after="0" w:line="240" w:lineRule="auto"/>
        <w:jc w:val="both"/>
        <w:rPr>
          <w:rFonts w:ascii="Arial Narrow" w:hAnsi="Arial Narrow"/>
          <w:color w:val="000000"/>
        </w:rPr>
      </w:pPr>
      <w:r w:rsidRPr="005369D1">
        <w:rPr>
          <w:rFonts w:ascii="Arial Narrow" w:hAnsi="Arial Narrow"/>
          <w:color w:val="000000"/>
        </w:rPr>
        <w:t>Rebecca Catchpole, Assembly, (206) 268-2219, </w:t>
      </w:r>
      <w:hyperlink r:id="rId10" w:history="1">
        <w:r w:rsidRPr="005369D1">
          <w:rPr>
            <w:rFonts w:ascii="Arial Narrow" w:hAnsi="Arial Narrow"/>
            <w:color w:val="000000"/>
          </w:rPr>
          <w:t>rebecca.catchpole@assemblyinc.com</w:t>
        </w:r>
      </w:hyperlink>
    </w:p>
    <w:p w14:paraId="75BD142A" w14:textId="77777777" w:rsidR="00BA3CFC" w:rsidRPr="005369D1" w:rsidRDefault="00BA3CFC" w:rsidP="00BA3CFC">
      <w:pPr>
        <w:spacing w:after="0" w:line="240" w:lineRule="auto"/>
        <w:jc w:val="both"/>
        <w:rPr>
          <w:rFonts w:ascii="Arial Narrow" w:hAnsi="Arial Narrow"/>
          <w:color w:val="000000"/>
        </w:rPr>
      </w:pPr>
    </w:p>
    <w:p w14:paraId="534E940A" w14:textId="48CA6A5F" w:rsidR="00BC2F5F" w:rsidRPr="00BA3CFC" w:rsidRDefault="00BA3CFC" w:rsidP="00BA3CFC">
      <w:pPr>
        <w:spacing w:after="0" w:line="240" w:lineRule="auto"/>
        <w:jc w:val="both"/>
        <w:rPr>
          <w:rStyle w:val="Hyperlink"/>
          <w:rFonts w:ascii="Arial Narrow" w:hAnsi="Arial Narrow" w:cstheme="minorBidi"/>
          <w:color w:val="000000"/>
          <w:u w:val="none"/>
        </w:rPr>
      </w:pPr>
      <w:r w:rsidRPr="005369D1">
        <w:rPr>
          <w:rFonts w:ascii="Arial Narrow" w:hAnsi="Arial Narrow"/>
          <w:color w:val="000000"/>
        </w:rPr>
        <w:t xml:space="preserve">For assets, please visit </w:t>
      </w:r>
      <w:hyperlink r:id="rId11" w:history="1">
        <w:r w:rsidRPr="005369D1">
          <w:rPr>
            <w:rFonts w:ascii="Arial Narrow" w:hAnsi="Arial Narrow"/>
            <w:color w:val="000000"/>
            <w:u w:val="single"/>
          </w:rPr>
          <w:t>news.xbox.com</w:t>
        </w:r>
      </w:hyperlink>
    </w:p>
    <w:sectPr w:rsidR="00BC2F5F" w:rsidRPr="00BA3CFC" w:rsidSect="007F23D7">
      <w:pgSz w:w="11906" w:h="16838"/>
      <w:pgMar w:top="720"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64C6"/>
    <w:multiLevelType w:val="hybridMultilevel"/>
    <w:tmpl w:val="8B3A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nsid w:val="44FD7139"/>
    <w:multiLevelType w:val="hybridMultilevel"/>
    <w:tmpl w:val="F07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91D07"/>
    <w:rsid w:val="000F3994"/>
    <w:rsid w:val="00100D51"/>
    <w:rsid w:val="0010598A"/>
    <w:rsid w:val="001127F8"/>
    <w:rsid w:val="00120F5C"/>
    <w:rsid w:val="0019592F"/>
    <w:rsid w:val="001A37BA"/>
    <w:rsid w:val="001D761F"/>
    <w:rsid w:val="001F7711"/>
    <w:rsid w:val="00252302"/>
    <w:rsid w:val="002727E7"/>
    <w:rsid w:val="00287A8F"/>
    <w:rsid w:val="002903FF"/>
    <w:rsid w:val="00297C89"/>
    <w:rsid w:val="002B5ED8"/>
    <w:rsid w:val="002D1978"/>
    <w:rsid w:val="00307156"/>
    <w:rsid w:val="00320432"/>
    <w:rsid w:val="00324E23"/>
    <w:rsid w:val="00330BA1"/>
    <w:rsid w:val="00335A91"/>
    <w:rsid w:val="00354F9A"/>
    <w:rsid w:val="003B4F95"/>
    <w:rsid w:val="003E0F18"/>
    <w:rsid w:val="004804D8"/>
    <w:rsid w:val="00493E09"/>
    <w:rsid w:val="004B051D"/>
    <w:rsid w:val="004D1D54"/>
    <w:rsid w:val="004D5F1A"/>
    <w:rsid w:val="004F69EE"/>
    <w:rsid w:val="004F751C"/>
    <w:rsid w:val="00537A5E"/>
    <w:rsid w:val="00562E1C"/>
    <w:rsid w:val="00567A5B"/>
    <w:rsid w:val="005712B5"/>
    <w:rsid w:val="005A3698"/>
    <w:rsid w:val="005B419D"/>
    <w:rsid w:val="005E0F55"/>
    <w:rsid w:val="005E2BE3"/>
    <w:rsid w:val="00613EB4"/>
    <w:rsid w:val="00673FA6"/>
    <w:rsid w:val="006B36D6"/>
    <w:rsid w:val="006C26A1"/>
    <w:rsid w:val="006D2C22"/>
    <w:rsid w:val="006E2985"/>
    <w:rsid w:val="006F0AB6"/>
    <w:rsid w:val="007117A6"/>
    <w:rsid w:val="00785B55"/>
    <w:rsid w:val="007A5CE0"/>
    <w:rsid w:val="007D2728"/>
    <w:rsid w:val="007D53CE"/>
    <w:rsid w:val="007E7DB7"/>
    <w:rsid w:val="007F23D7"/>
    <w:rsid w:val="008025F2"/>
    <w:rsid w:val="00851164"/>
    <w:rsid w:val="00894BA9"/>
    <w:rsid w:val="009019C7"/>
    <w:rsid w:val="00936E36"/>
    <w:rsid w:val="0094412E"/>
    <w:rsid w:val="00945D96"/>
    <w:rsid w:val="00962F99"/>
    <w:rsid w:val="00967A93"/>
    <w:rsid w:val="009838AB"/>
    <w:rsid w:val="00986FD6"/>
    <w:rsid w:val="00993A91"/>
    <w:rsid w:val="009A6783"/>
    <w:rsid w:val="009D529B"/>
    <w:rsid w:val="009F0E19"/>
    <w:rsid w:val="00A52AFE"/>
    <w:rsid w:val="00A70D34"/>
    <w:rsid w:val="00A9010E"/>
    <w:rsid w:val="00A94ACF"/>
    <w:rsid w:val="00AA735E"/>
    <w:rsid w:val="00AB7B2D"/>
    <w:rsid w:val="00AC3338"/>
    <w:rsid w:val="00AC4C63"/>
    <w:rsid w:val="00AD707A"/>
    <w:rsid w:val="00AE7A35"/>
    <w:rsid w:val="00B53B53"/>
    <w:rsid w:val="00B970CD"/>
    <w:rsid w:val="00BA3CFC"/>
    <w:rsid w:val="00BC2F5F"/>
    <w:rsid w:val="00BC5376"/>
    <w:rsid w:val="00BD4C2B"/>
    <w:rsid w:val="00BD53F4"/>
    <w:rsid w:val="00C10A39"/>
    <w:rsid w:val="00C4625E"/>
    <w:rsid w:val="00C6248F"/>
    <w:rsid w:val="00C62594"/>
    <w:rsid w:val="00C772CA"/>
    <w:rsid w:val="00C96007"/>
    <w:rsid w:val="00CA6584"/>
    <w:rsid w:val="00CD76C1"/>
    <w:rsid w:val="00CE4394"/>
    <w:rsid w:val="00CE52B1"/>
    <w:rsid w:val="00CF1AF5"/>
    <w:rsid w:val="00D00D46"/>
    <w:rsid w:val="00D432BA"/>
    <w:rsid w:val="00D5094F"/>
    <w:rsid w:val="00D7634F"/>
    <w:rsid w:val="00D94218"/>
    <w:rsid w:val="00DA19B6"/>
    <w:rsid w:val="00DF5915"/>
    <w:rsid w:val="00E44882"/>
    <w:rsid w:val="00E45E08"/>
    <w:rsid w:val="00E66D8A"/>
    <w:rsid w:val="00E77AF7"/>
    <w:rsid w:val="00E97231"/>
    <w:rsid w:val="00EB5A2F"/>
    <w:rsid w:val="00F16D8D"/>
    <w:rsid w:val="00F3386C"/>
    <w:rsid w:val="00F47B8D"/>
    <w:rsid w:val="00F95C3E"/>
    <w:rsid w:val="00FB7843"/>
    <w:rsid w:val="00FC5762"/>
    <w:rsid w:val="00FC7958"/>
    <w:rsid w:val="00FD4241"/>
    <w:rsid w:val="00FE0BA1"/>
    <w:rsid w:val="00FF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AA73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304115259">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xbox.com" TargetMode="External"/><Relationship Id="rId5" Type="http://schemas.openxmlformats.org/officeDocument/2006/relationships/styles" Target="styles.xml"/><Relationship Id="rId10" Type="http://schemas.openxmlformats.org/officeDocument/2006/relationships/hyperlink" Target="mailto:rebecca.catchpole@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2.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Regan O'Leary</cp:lastModifiedBy>
  <cp:revision>7</cp:revision>
  <dcterms:created xsi:type="dcterms:W3CDTF">2014-09-15T19:51:00Z</dcterms:created>
  <dcterms:modified xsi:type="dcterms:W3CDTF">2014-09-16T19:40:00Z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